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6BA" w:rsidRPr="00B35E5D" w:rsidRDefault="00357E4D" w:rsidP="00B35E5D">
      <w:pPr>
        <w:jc w:val="right"/>
        <w:rPr>
          <w:sz w:val="26"/>
          <w:szCs w:val="26"/>
        </w:rPr>
      </w:pPr>
      <w:r w:rsidRPr="00B35E5D">
        <w:rPr>
          <w:sz w:val="26"/>
          <w:szCs w:val="26"/>
        </w:rPr>
        <w:t>Приложение №</w:t>
      </w:r>
      <w:r w:rsidR="00751DCD">
        <w:rPr>
          <w:sz w:val="26"/>
          <w:szCs w:val="26"/>
        </w:rPr>
        <w:t xml:space="preserve"> 2</w:t>
      </w:r>
      <w:r w:rsidR="00D85933">
        <w:rPr>
          <w:sz w:val="26"/>
          <w:szCs w:val="26"/>
        </w:rPr>
        <w:t>3</w:t>
      </w:r>
    </w:p>
    <w:p w:rsidR="00357E4D" w:rsidRPr="00B35E5D" w:rsidRDefault="00357E4D" w:rsidP="00B35E5D">
      <w:pPr>
        <w:jc w:val="right"/>
        <w:rPr>
          <w:sz w:val="26"/>
          <w:szCs w:val="26"/>
        </w:rPr>
      </w:pPr>
      <w:bookmarkStart w:id="0" w:name="_GoBack"/>
      <w:bookmarkEnd w:id="0"/>
    </w:p>
    <w:p w:rsidR="009D46BA" w:rsidRPr="00B35E5D" w:rsidRDefault="009D46BA">
      <w:pPr>
        <w:rPr>
          <w:sz w:val="26"/>
          <w:szCs w:val="26"/>
        </w:rPr>
      </w:pPr>
    </w:p>
    <w:p w:rsidR="00D57DD1" w:rsidRPr="00B35E5D" w:rsidRDefault="00357E4D" w:rsidP="00D57DD1">
      <w:pPr>
        <w:spacing w:line="360" w:lineRule="exact"/>
        <w:jc w:val="both"/>
        <w:rPr>
          <w:sz w:val="26"/>
          <w:szCs w:val="26"/>
        </w:rPr>
      </w:pPr>
      <w:r w:rsidRPr="00B35E5D">
        <w:rPr>
          <w:sz w:val="26"/>
          <w:szCs w:val="26"/>
        </w:rPr>
        <w:t xml:space="preserve"> </w:t>
      </w:r>
      <w:r w:rsidR="00D57DD1" w:rsidRPr="00B35E5D">
        <w:rPr>
          <w:sz w:val="26"/>
          <w:szCs w:val="26"/>
        </w:rPr>
        <w:t xml:space="preserve">                                                          </w:t>
      </w:r>
    </w:p>
    <w:p w:rsidR="00AC40C1" w:rsidRPr="00B35E5D" w:rsidRDefault="00AC40C1" w:rsidP="00AC40C1">
      <w:pPr>
        <w:jc w:val="center"/>
        <w:rPr>
          <w:sz w:val="26"/>
          <w:szCs w:val="26"/>
        </w:rPr>
      </w:pPr>
    </w:p>
    <w:p w:rsidR="00AC40C1" w:rsidRPr="00B35E5D" w:rsidRDefault="00AC40C1" w:rsidP="00AC40C1">
      <w:pPr>
        <w:jc w:val="center"/>
        <w:rPr>
          <w:sz w:val="26"/>
          <w:szCs w:val="26"/>
        </w:rPr>
      </w:pPr>
    </w:p>
    <w:tbl>
      <w:tblPr>
        <w:tblpPr w:leftFromText="180" w:rightFromText="180" w:vertAnchor="text" w:horzAnchor="margin" w:tblpY="-406"/>
        <w:tblW w:w="9951" w:type="dxa"/>
        <w:tblLook w:val="01E0"/>
      </w:tblPr>
      <w:tblGrid>
        <w:gridCol w:w="4928"/>
        <w:gridCol w:w="5023"/>
      </w:tblGrid>
      <w:tr w:rsidR="00FC0FCE" w:rsidRPr="00B35E5D" w:rsidTr="00743B82">
        <w:tc>
          <w:tcPr>
            <w:tcW w:w="4928" w:type="dxa"/>
          </w:tcPr>
          <w:p w:rsidR="00FC0FCE" w:rsidRPr="00B35E5D" w:rsidRDefault="00357E4D" w:rsidP="00FC0FCE">
            <w:pPr>
              <w:tabs>
                <w:tab w:val="left" w:pos="4253"/>
                <w:tab w:val="left" w:pos="4395"/>
              </w:tabs>
              <w:ind w:right="285"/>
              <w:jc w:val="both"/>
              <w:rPr>
                <w:color w:val="000000"/>
                <w:sz w:val="26"/>
                <w:szCs w:val="26"/>
                <w:u w:val="single"/>
              </w:rPr>
            </w:pPr>
            <w:r w:rsidRPr="00B35E5D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5023" w:type="dxa"/>
          </w:tcPr>
          <w:p w:rsidR="008631A9" w:rsidRPr="00B35E5D" w:rsidRDefault="008631A9" w:rsidP="00FC0FCE">
            <w:pPr>
              <w:jc w:val="both"/>
              <w:rPr>
                <w:color w:val="000000"/>
                <w:sz w:val="26"/>
                <w:szCs w:val="26"/>
              </w:rPr>
            </w:pPr>
          </w:p>
          <w:p w:rsidR="00FC0FCE" w:rsidRPr="00B35E5D" w:rsidRDefault="00FC0FCE" w:rsidP="00FC0FCE">
            <w:pPr>
              <w:jc w:val="both"/>
              <w:rPr>
                <w:color w:val="000000"/>
                <w:sz w:val="26"/>
                <w:szCs w:val="26"/>
              </w:rPr>
            </w:pPr>
            <w:r w:rsidRPr="00B35E5D">
              <w:rPr>
                <w:color w:val="000000"/>
                <w:sz w:val="26"/>
                <w:szCs w:val="26"/>
              </w:rPr>
              <w:t>УТВЕРЖДЕНО:</w:t>
            </w:r>
          </w:p>
          <w:p w:rsidR="00FC0FCE" w:rsidRPr="00B35E5D" w:rsidRDefault="00FC0FCE" w:rsidP="00FC0FCE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B35E5D">
              <w:rPr>
                <w:color w:val="000000"/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:rsidR="00FC0FCE" w:rsidRPr="00B35E5D" w:rsidRDefault="00DD6B5B" w:rsidP="00791FD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протокол от «27» ноября 2020 г. № 73</w:t>
            </w:r>
          </w:p>
        </w:tc>
      </w:tr>
    </w:tbl>
    <w:p w:rsidR="00974BE9" w:rsidRPr="00B35E5D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:rsidR="00974BE9" w:rsidRPr="00B35E5D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:rsidR="00974BE9" w:rsidRPr="00B35E5D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:rsidR="00974BE9" w:rsidRPr="00B35E5D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:rsidR="00303B5A" w:rsidRPr="00B35E5D" w:rsidRDefault="00303B5A" w:rsidP="00427BE7">
      <w:pPr>
        <w:spacing w:line="276" w:lineRule="auto"/>
        <w:jc w:val="center"/>
        <w:rPr>
          <w:sz w:val="26"/>
          <w:szCs w:val="26"/>
        </w:rPr>
      </w:pPr>
    </w:p>
    <w:p w:rsidR="00303B5A" w:rsidRPr="00B35E5D" w:rsidRDefault="00303B5A" w:rsidP="00427BE7">
      <w:pPr>
        <w:spacing w:line="276" w:lineRule="auto"/>
        <w:jc w:val="center"/>
        <w:rPr>
          <w:sz w:val="26"/>
          <w:szCs w:val="26"/>
        </w:rPr>
      </w:pPr>
    </w:p>
    <w:p w:rsidR="00303B5A" w:rsidRPr="00B35E5D" w:rsidRDefault="00303B5A" w:rsidP="00427BE7">
      <w:pPr>
        <w:spacing w:line="276" w:lineRule="auto"/>
        <w:jc w:val="center"/>
        <w:rPr>
          <w:sz w:val="26"/>
          <w:szCs w:val="26"/>
        </w:rPr>
      </w:pPr>
    </w:p>
    <w:p w:rsidR="00303B5A" w:rsidRPr="00B35E5D" w:rsidRDefault="00303B5A" w:rsidP="00427BE7">
      <w:pPr>
        <w:spacing w:line="276" w:lineRule="auto"/>
        <w:jc w:val="center"/>
        <w:rPr>
          <w:sz w:val="26"/>
          <w:szCs w:val="26"/>
        </w:rPr>
      </w:pPr>
    </w:p>
    <w:p w:rsidR="000C2430" w:rsidRPr="00B35E5D" w:rsidRDefault="000C2430" w:rsidP="000C2430">
      <w:pPr>
        <w:ind w:firstLine="2410"/>
        <w:rPr>
          <w:sz w:val="26"/>
          <w:szCs w:val="26"/>
        </w:rPr>
      </w:pPr>
      <w:r w:rsidRPr="00B35E5D">
        <w:rPr>
          <w:sz w:val="26"/>
          <w:szCs w:val="26"/>
        </w:rPr>
        <w:t xml:space="preserve">ИЗВЕЩЕНИЕ 32 ЦВ  </w:t>
      </w:r>
      <w:r w:rsidR="00BF3C01" w:rsidRPr="00B35E5D">
        <w:rPr>
          <w:sz w:val="26"/>
          <w:szCs w:val="26"/>
        </w:rPr>
        <w:t>36</w:t>
      </w:r>
      <w:r w:rsidR="00C402D8" w:rsidRPr="00B35E5D">
        <w:rPr>
          <w:sz w:val="26"/>
          <w:szCs w:val="26"/>
        </w:rPr>
        <w:t xml:space="preserve"> </w:t>
      </w:r>
      <w:r w:rsidRPr="00B35E5D">
        <w:rPr>
          <w:sz w:val="26"/>
          <w:szCs w:val="26"/>
        </w:rPr>
        <w:t>- 20</w:t>
      </w:r>
      <w:r w:rsidR="004B631A" w:rsidRPr="00B35E5D">
        <w:rPr>
          <w:sz w:val="26"/>
          <w:szCs w:val="26"/>
        </w:rPr>
        <w:t>20</w:t>
      </w:r>
    </w:p>
    <w:p w:rsidR="000C2430" w:rsidRPr="00B35E5D" w:rsidRDefault="000C2430" w:rsidP="000C2430">
      <w:pPr>
        <w:ind w:firstLine="2410"/>
        <w:rPr>
          <w:sz w:val="26"/>
          <w:szCs w:val="26"/>
        </w:rPr>
      </w:pPr>
      <w:r w:rsidRPr="00B35E5D">
        <w:rPr>
          <w:sz w:val="26"/>
          <w:szCs w:val="26"/>
        </w:rPr>
        <w:t>ОБ ИЗМЕНЕНИИ РД 32 ЦВ 052-2009</w:t>
      </w:r>
    </w:p>
    <w:p w:rsidR="000C2430" w:rsidRPr="00B35E5D" w:rsidRDefault="000C2430" w:rsidP="000C2430">
      <w:pPr>
        <w:ind w:firstLine="2410"/>
        <w:rPr>
          <w:sz w:val="26"/>
          <w:szCs w:val="26"/>
        </w:rPr>
      </w:pPr>
      <w:r w:rsidRPr="00B35E5D">
        <w:rPr>
          <w:sz w:val="26"/>
          <w:szCs w:val="26"/>
        </w:rPr>
        <w:t>Ремонт тележек грузовых вагонов тип 2 по ГОСТ 9246</w:t>
      </w:r>
    </w:p>
    <w:p w:rsidR="000C2430" w:rsidRPr="00B35E5D" w:rsidRDefault="000C2430" w:rsidP="000C2430">
      <w:pPr>
        <w:ind w:firstLine="2410"/>
        <w:rPr>
          <w:sz w:val="26"/>
          <w:szCs w:val="26"/>
        </w:rPr>
      </w:pPr>
      <w:r w:rsidRPr="00B35E5D">
        <w:rPr>
          <w:sz w:val="26"/>
          <w:szCs w:val="26"/>
        </w:rPr>
        <w:t>с боковыми скользунами зазорного типа.</w:t>
      </w:r>
    </w:p>
    <w:p w:rsidR="000C2430" w:rsidRPr="00B35E5D" w:rsidRDefault="000C2430" w:rsidP="000C2430">
      <w:pPr>
        <w:ind w:firstLine="2410"/>
        <w:rPr>
          <w:sz w:val="26"/>
          <w:szCs w:val="26"/>
        </w:rPr>
      </w:pPr>
      <w:r w:rsidRPr="00B35E5D">
        <w:rPr>
          <w:sz w:val="26"/>
          <w:szCs w:val="26"/>
        </w:rPr>
        <w:t>Общее руководство по ремонту</w:t>
      </w:r>
    </w:p>
    <w:p w:rsidR="00321F49" w:rsidRPr="00B35E5D" w:rsidRDefault="00321F49" w:rsidP="00427BE7">
      <w:pPr>
        <w:spacing w:line="276" w:lineRule="auto"/>
        <w:jc w:val="center"/>
        <w:rPr>
          <w:sz w:val="26"/>
          <w:szCs w:val="26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5070"/>
        <w:gridCol w:w="4961"/>
      </w:tblGrid>
      <w:tr w:rsidR="003B0AD1" w:rsidRPr="003B0AD1" w:rsidTr="003B0AD1">
        <w:trPr>
          <w:trHeight w:val="414"/>
        </w:trPr>
        <w:tc>
          <w:tcPr>
            <w:tcW w:w="5070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:rsidTr="003B0AD1">
        <w:trPr>
          <w:trHeight w:val="411"/>
        </w:trPr>
        <w:tc>
          <w:tcPr>
            <w:tcW w:w="5070" w:type="dxa"/>
          </w:tcPr>
          <w:p w:rsidR="003B0AD1" w:rsidRPr="003B0AD1" w:rsidRDefault="003B0AD1" w:rsidP="003B0AD1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:rsidTr="003B0AD1">
        <w:trPr>
          <w:trHeight w:val="411"/>
        </w:trPr>
        <w:tc>
          <w:tcPr>
            <w:tcW w:w="5070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:rsidTr="003B0AD1">
        <w:trPr>
          <w:trHeight w:val="411"/>
        </w:trPr>
        <w:tc>
          <w:tcPr>
            <w:tcW w:w="5070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:rsidTr="003B0AD1">
        <w:trPr>
          <w:trHeight w:val="411"/>
        </w:trPr>
        <w:tc>
          <w:tcPr>
            <w:tcW w:w="5070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321F49" w:rsidRDefault="00321F49" w:rsidP="00321F49">
      <w:pPr>
        <w:spacing w:after="200" w:line="276" w:lineRule="auto"/>
        <w:jc w:val="center"/>
        <w:rPr>
          <w:sz w:val="28"/>
          <w:szCs w:val="28"/>
        </w:rPr>
        <w:sectPr w:rsidR="00321F49" w:rsidSect="00182145">
          <w:pgSz w:w="11906" w:h="16838"/>
          <w:pgMar w:top="1134" w:right="850" w:bottom="993" w:left="1134" w:header="708" w:footer="708" w:gutter="0"/>
          <w:pgNumType w:start="5" w:chapStyle="5"/>
          <w:cols w:space="708"/>
          <w:docGrid w:linePitch="360"/>
        </w:sect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3"/>
        <w:gridCol w:w="540"/>
        <w:gridCol w:w="844"/>
        <w:gridCol w:w="1136"/>
        <w:gridCol w:w="1256"/>
        <w:gridCol w:w="724"/>
        <w:gridCol w:w="320"/>
        <w:gridCol w:w="1134"/>
        <w:gridCol w:w="709"/>
        <w:gridCol w:w="567"/>
        <w:gridCol w:w="1275"/>
      </w:tblGrid>
      <w:tr w:rsidR="007C693A" w:rsidRPr="007C693A" w:rsidTr="005B52CA">
        <w:trPr>
          <w:cantSplit/>
          <w:trHeight w:val="260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lastRenderedPageBreak/>
              <w:br w:type="page"/>
            </w:r>
            <w:r w:rsidRPr="00427BE7">
              <w:rPr>
                <w:sz w:val="28"/>
                <w:szCs w:val="28"/>
              </w:rPr>
              <w:br w:type="page"/>
              <w:t>ПКБ ЦВ</w:t>
            </w:r>
          </w:p>
          <w:p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ОАО «РЖД»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7C693A" w:rsidRPr="00427BE7" w:rsidRDefault="007C693A" w:rsidP="007C693A">
            <w:pPr>
              <w:rPr>
                <w:caps/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Отдел</w:t>
            </w:r>
          </w:p>
          <w:p w:rsidR="007C693A" w:rsidRPr="00427BE7" w:rsidRDefault="00F66B5E" w:rsidP="007C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ОМГВ</w:t>
            </w:r>
          </w:p>
        </w:tc>
        <w:tc>
          <w:tcPr>
            <w:tcW w:w="3436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Извещение 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Обозначение</w:t>
            </w:r>
          </w:p>
        </w:tc>
      </w:tr>
      <w:tr w:rsidR="007C693A" w:rsidRPr="007C693A" w:rsidTr="005B52CA">
        <w:trPr>
          <w:cantSplit/>
          <w:trHeight w:val="328"/>
        </w:trPr>
        <w:tc>
          <w:tcPr>
            <w:tcW w:w="184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4"/>
              </w:rPr>
            </w:pPr>
          </w:p>
        </w:tc>
        <w:tc>
          <w:tcPr>
            <w:tcW w:w="1384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3436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7C693A" w:rsidP="00BF3C01">
            <w:pPr>
              <w:jc w:val="center"/>
              <w:rPr>
                <w:sz w:val="28"/>
                <w:szCs w:val="28"/>
              </w:rPr>
            </w:pPr>
            <w:r w:rsidRPr="00C402D8">
              <w:rPr>
                <w:sz w:val="28"/>
                <w:szCs w:val="28"/>
              </w:rPr>
              <w:t>32 ЦВ</w:t>
            </w:r>
            <w:r w:rsidR="008D50C7" w:rsidRPr="00C402D8">
              <w:rPr>
                <w:sz w:val="28"/>
                <w:szCs w:val="28"/>
              </w:rPr>
              <w:t xml:space="preserve"> </w:t>
            </w:r>
            <w:r w:rsidR="00BF3C01" w:rsidRPr="00BF3C01">
              <w:rPr>
                <w:sz w:val="28"/>
                <w:szCs w:val="28"/>
              </w:rPr>
              <w:t>36</w:t>
            </w:r>
            <w:r w:rsidR="00557A88" w:rsidRPr="004B631A">
              <w:rPr>
                <w:sz w:val="28"/>
                <w:szCs w:val="28"/>
              </w:rPr>
              <w:t xml:space="preserve"> </w:t>
            </w:r>
            <w:r w:rsidR="00800EAB" w:rsidRPr="00C402D8">
              <w:rPr>
                <w:sz w:val="28"/>
                <w:szCs w:val="28"/>
              </w:rPr>
              <w:t>-</w:t>
            </w:r>
            <w:r w:rsidR="008D50C7" w:rsidRPr="00C402D8">
              <w:rPr>
                <w:sz w:val="28"/>
                <w:szCs w:val="28"/>
              </w:rPr>
              <w:t xml:space="preserve"> </w:t>
            </w:r>
            <w:r w:rsidR="00800EAB" w:rsidRPr="00C402D8">
              <w:rPr>
                <w:sz w:val="28"/>
                <w:szCs w:val="28"/>
              </w:rPr>
              <w:t>20</w:t>
            </w:r>
            <w:r w:rsidR="004B631A">
              <w:rPr>
                <w:sz w:val="28"/>
                <w:szCs w:val="28"/>
              </w:rPr>
              <w:t>20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0C2430" w:rsidP="007C693A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РД 32 ЦВ  052-2009</w:t>
            </w:r>
          </w:p>
        </w:tc>
      </w:tr>
      <w:tr w:rsidR="007C693A" w:rsidRPr="007C693A" w:rsidTr="005B52CA">
        <w:trPr>
          <w:cantSplit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Дата выпуска</w:t>
            </w:r>
          </w:p>
        </w:tc>
        <w:tc>
          <w:tcPr>
            <w:tcW w:w="239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178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caps/>
                <w:sz w:val="24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b/>
                <w:caps/>
                <w:sz w:val="28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Листов</w:t>
            </w:r>
          </w:p>
        </w:tc>
      </w:tr>
      <w:tr w:rsidR="007C693A" w:rsidRPr="007C693A" w:rsidTr="005B52CA">
        <w:trPr>
          <w:cantSplit/>
          <w:trHeight w:val="50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39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keepNext/>
              <w:outlineLvl w:val="1"/>
              <w:rPr>
                <w:sz w:val="28"/>
                <w:szCs w:val="24"/>
              </w:rPr>
            </w:pPr>
            <w:r w:rsidRPr="007C693A">
              <w:rPr>
                <w:sz w:val="28"/>
                <w:szCs w:val="24"/>
              </w:rPr>
              <w:t>Срочно</w:t>
            </w:r>
          </w:p>
        </w:tc>
        <w:tc>
          <w:tcPr>
            <w:tcW w:w="2178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BF3C01" w:rsidP="007C69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A07B00" w:rsidRDefault="004C4F82" w:rsidP="007C69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C693A" w:rsidRPr="007C693A" w:rsidTr="005B52CA">
        <w:trPr>
          <w:cantSplit/>
          <w:trHeight w:val="264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Причина</w:t>
            </w:r>
          </w:p>
        </w:tc>
        <w:tc>
          <w:tcPr>
            <w:tcW w:w="4570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EB01F6" w:rsidRDefault="00EB01F6" w:rsidP="007C5FB4">
            <w:pPr>
              <w:rPr>
                <w:sz w:val="28"/>
                <w:szCs w:val="28"/>
              </w:rPr>
            </w:pPr>
            <w:r w:rsidRPr="00EB01F6">
              <w:rPr>
                <w:sz w:val="28"/>
                <w:szCs w:val="28"/>
              </w:rPr>
              <w:t>У</w:t>
            </w:r>
            <w:r w:rsidR="00BF3C01" w:rsidRPr="00EB01F6">
              <w:rPr>
                <w:sz w:val="28"/>
                <w:szCs w:val="28"/>
              </w:rPr>
              <w:t>лучшение качества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EB01F6" w:rsidRDefault="007C693A" w:rsidP="000E7860">
            <w:pPr>
              <w:rPr>
                <w:sz w:val="28"/>
                <w:szCs w:val="28"/>
              </w:rPr>
            </w:pPr>
            <w:r w:rsidRPr="00EB01F6">
              <w:rPr>
                <w:sz w:val="28"/>
                <w:szCs w:val="28"/>
              </w:rPr>
              <w:t>КОД</w:t>
            </w:r>
            <w:r w:rsidR="00A93814" w:rsidRPr="00EB01F6">
              <w:rPr>
                <w:sz w:val="28"/>
                <w:szCs w:val="28"/>
              </w:rPr>
              <w:t xml:space="preserve"> </w:t>
            </w:r>
            <w:r w:rsidRPr="00EB01F6">
              <w:rPr>
                <w:sz w:val="28"/>
                <w:szCs w:val="28"/>
              </w:rPr>
              <w:t xml:space="preserve"> </w:t>
            </w:r>
            <w:r w:rsidR="00BF3C01" w:rsidRPr="00EB01F6">
              <w:rPr>
                <w:sz w:val="28"/>
                <w:szCs w:val="28"/>
              </w:rPr>
              <w:t xml:space="preserve"> 8</w:t>
            </w:r>
          </w:p>
        </w:tc>
      </w:tr>
      <w:tr w:rsidR="007C693A" w:rsidRPr="007C693A" w:rsidTr="005B52CA">
        <w:trPr>
          <w:cantSplit/>
          <w:trHeight w:val="173"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</w:t>
            </w:r>
            <w:r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>о заделе</w:t>
            </w:r>
          </w:p>
        </w:tc>
        <w:tc>
          <w:tcPr>
            <w:tcW w:w="7121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144045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B52CA">
        <w:trPr>
          <w:cantSplit/>
          <w:trHeight w:val="235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144045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B52CA">
        <w:trPr>
          <w:cantSplit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 о внедрении</w:t>
            </w:r>
          </w:p>
        </w:tc>
        <w:tc>
          <w:tcPr>
            <w:tcW w:w="7121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4B631A" w:rsidRDefault="009C2DAA" w:rsidP="00CB381F">
            <w:pPr>
              <w:rPr>
                <w:sz w:val="28"/>
                <w:szCs w:val="28"/>
              </w:rPr>
            </w:pPr>
            <w:r w:rsidRPr="004B631A">
              <w:rPr>
                <w:sz w:val="28"/>
                <w:szCs w:val="28"/>
              </w:rPr>
              <w:t xml:space="preserve">с </w:t>
            </w:r>
            <w:r w:rsidR="00CB381F" w:rsidRPr="004B631A">
              <w:rPr>
                <w:sz w:val="28"/>
                <w:szCs w:val="28"/>
              </w:rPr>
              <w:t>01</w:t>
            </w:r>
            <w:r w:rsidRPr="004B631A">
              <w:rPr>
                <w:sz w:val="28"/>
                <w:szCs w:val="28"/>
              </w:rPr>
              <w:t>.</w:t>
            </w:r>
            <w:r w:rsidR="007613AC">
              <w:rPr>
                <w:sz w:val="28"/>
                <w:szCs w:val="28"/>
              </w:rPr>
              <w:t>01.2021</w:t>
            </w:r>
            <w:r w:rsidRPr="004B631A">
              <w:rPr>
                <w:sz w:val="28"/>
                <w:szCs w:val="28"/>
              </w:rPr>
              <w:t xml:space="preserve"> г.</w:t>
            </w:r>
          </w:p>
        </w:tc>
      </w:tr>
      <w:tr w:rsidR="007C693A" w:rsidRPr="007C693A" w:rsidTr="005B52CA">
        <w:trPr>
          <w:cantSplit/>
          <w:trHeight w:val="110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8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Применяемость</w:t>
            </w:r>
          </w:p>
        </w:tc>
        <w:tc>
          <w:tcPr>
            <w:tcW w:w="712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Разослать</w:t>
            </w:r>
          </w:p>
        </w:tc>
        <w:tc>
          <w:tcPr>
            <w:tcW w:w="712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9C2DA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Учтенным абонентам </w:t>
            </w:r>
          </w:p>
        </w:tc>
      </w:tr>
      <w:tr w:rsidR="007C693A" w:rsidRPr="007C693A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Приложение</w:t>
            </w:r>
          </w:p>
        </w:tc>
        <w:tc>
          <w:tcPr>
            <w:tcW w:w="7121" w:type="dxa"/>
            <w:gridSpan w:val="8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</w:tr>
      <w:tr w:rsidR="007C693A" w:rsidRPr="007C693A" w:rsidTr="005B52CA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Изм.</w:t>
            </w:r>
          </w:p>
        </w:tc>
        <w:tc>
          <w:tcPr>
            <w:tcW w:w="8505" w:type="dxa"/>
            <w:gridSpan w:val="10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Содержание изменения</w:t>
            </w:r>
          </w:p>
        </w:tc>
      </w:tr>
      <w:tr w:rsidR="007C693A" w:rsidRPr="00685995" w:rsidTr="005B52CA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685995" w:rsidRDefault="007C693A" w:rsidP="007C69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5" w:type="dxa"/>
            <w:gridSpan w:val="10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:rsidR="007C693A" w:rsidRPr="00685995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A219C4" w:rsidTr="005B52CA">
        <w:trPr>
          <w:cantSplit/>
          <w:trHeight w:val="8283"/>
        </w:trPr>
        <w:tc>
          <w:tcPr>
            <w:tcW w:w="10348" w:type="dxa"/>
            <w:gridSpan w:val="11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6A52" w:rsidRPr="00A219C4" w:rsidRDefault="00BE6A52" w:rsidP="00BE6A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A219C4">
              <w:rPr>
                <w:b/>
                <w:sz w:val="28"/>
                <w:szCs w:val="28"/>
                <w:u w:val="single"/>
              </w:rPr>
              <w:t xml:space="preserve">Пункт </w:t>
            </w:r>
            <w:r w:rsidR="004930BC" w:rsidRPr="00A219C4">
              <w:rPr>
                <w:b/>
                <w:sz w:val="28"/>
                <w:szCs w:val="28"/>
                <w:u w:val="single"/>
              </w:rPr>
              <w:t>6.3</w:t>
            </w:r>
            <w:r w:rsidRPr="00A219C4">
              <w:rPr>
                <w:b/>
                <w:sz w:val="28"/>
                <w:szCs w:val="28"/>
                <w:u w:val="single"/>
              </w:rPr>
              <w:t xml:space="preserve"> </w:t>
            </w:r>
          </w:p>
          <w:p w:rsidR="00BE6A52" w:rsidRPr="00A219C4" w:rsidRDefault="00BE6A52" w:rsidP="00B33F81">
            <w:pPr>
              <w:autoSpaceDE w:val="0"/>
              <w:autoSpaceDN w:val="0"/>
              <w:adjustRightInd w:val="0"/>
              <w:spacing w:after="240"/>
              <w:jc w:val="center"/>
              <w:rPr>
                <w:sz w:val="28"/>
                <w:szCs w:val="28"/>
              </w:rPr>
            </w:pPr>
            <w:r w:rsidRPr="00A219C4">
              <w:rPr>
                <w:sz w:val="28"/>
                <w:szCs w:val="28"/>
              </w:rPr>
              <w:t>имеется:</w:t>
            </w:r>
          </w:p>
          <w:p w:rsidR="004930BC" w:rsidRPr="00A219C4" w:rsidRDefault="004930BC" w:rsidP="00B33F81">
            <w:pPr>
              <w:widowControl w:val="0"/>
              <w:shd w:val="clear" w:color="auto" w:fill="FFFFFF"/>
              <w:tabs>
                <w:tab w:val="left" w:pos="1577"/>
              </w:tabs>
              <w:autoSpaceDE w:val="0"/>
              <w:autoSpaceDN w:val="0"/>
              <w:adjustRightInd w:val="0"/>
              <w:spacing w:after="240" w:line="340" w:lineRule="exact"/>
              <w:ind w:right="-79" w:firstLine="567"/>
              <w:jc w:val="both"/>
              <w:rPr>
                <w:sz w:val="28"/>
                <w:szCs w:val="28"/>
              </w:rPr>
            </w:pPr>
            <w:r w:rsidRPr="00A219C4">
              <w:rPr>
                <w:sz w:val="28"/>
                <w:szCs w:val="28"/>
              </w:rPr>
              <w:t>6.3 Наличие трещин во всех составных частях тележек не допускается, кроме трещин, которые устраняются при плановых видах ремонта в соответствии с действующей ремонтной документацией.</w:t>
            </w:r>
          </w:p>
          <w:p w:rsidR="00BE6A52" w:rsidRPr="00A219C4" w:rsidRDefault="00BE6A52" w:rsidP="00056991">
            <w:pPr>
              <w:tabs>
                <w:tab w:val="left" w:pos="6319"/>
              </w:tabs>
              <w:jc w:val="center"/>
              <w:rPr>
                <w:sz w:val="28"/>
                <w:szCs w:val="28"/>
              </w:rPr>
            </w:pPr>
            <w:r w:rsidRPr="00A219C4">
              <w:rPr>
                <w:sz w:val="28"/>
                <w:szCs w:val="28"/>
              </w:rPr>
              <w:t>должно быть:</w:t>
            </w:r>
          </w:p>
          <w:p w:rsidR="004930BC" w:rsidRPr="00A219C4" w:rsidRDefault="004930BC" w:rsidP="00056991">
            <w:pPr>
              <w:widowControl w:val="0"/>
              <w:shd w:val="clear" w:color="auto" w:fill="FFFFFF"/>
              <w:tabs>
                <w:tab w:val="left" w:pos="1577"/>
              </w:tabs>
              <w:autoSpaceDE w:val="0"/>
              <w:autoSpaceDN w:val="0"/>
              <w:adjustRightInd w:val="0"/>
              <w:spacing w:line="340" w:lineRule="exact"/>
              <w:ind w:right="-79" w:firstLine="567"/>
              <w:jc w:val="both"/>
              <w:rPr>
                <w:sz w:val="28"/>
                <w:szCs w:val="28"/>
              </w:rPr>
            </w:pPr>
            <w:r w:rsidRPr="00A219C4">
              <w:rPr>
                <w:sz w:val="28"/>
                <w:szCs w:val="28"/>
              </w:rPr>
              <w:t>6.3 Наличие трещин и сквозных литейных дефектов во всех составных частях тележек не допускается, кроме трещин, которые устраняются при плановых видах ремонта в соответствии с действующей ремонтной документацией.</w:t>
            </w:r>
          </w:p>
          <w:p w:rsidR="004C4F82" w:rsidRPr="00A219C4" w:rsidRDefault="004C4F82" w:rsidP="0041251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41251C" w:rsidRPr="00A219C4" w:rsidRDefault="0041251C" w:rsidP="0041251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A219C4">
              <w:rPr>
                <w:b/>
                <w:sz w:val="28"/>
                <w:szCs w:val="28"/>
                <w:u w:val="single"/>
              </w:rPr>
              <w:t xml:space="preserve">Пункт 8.4 первый абзац </w:t>
            </w:r>
          </w:p>
          <w:p w:rsidR="0041251C" w:rsidRPr="00A219C4" w:rsidRDefault="0041251C" w:rsidP="00056991">
            <w:pPr>
              <w:autoSpaceDE w:val="0"/>
              <w:autoSpaceDN w:val="0"/>
              <w:adjustRightInd w:val="0"/>
              <w:spacing w:after="240"/>
              <w:jc w:val="center"/>
              <w:rPr>
                <w:sz w:val="28"/>
                <w:szCs w:val="28"/>
              </w:rPr>
            </w:pPr>
            <w:r w:rsidRPr="00A219C4">
              <w:rPr>
                <w:sz w:val="28"/>
                <w:szCs w:val="28"/>
              </w:rPr>
              <w:t>имеется:</w:t>
            </w:r>
          </w:p>
          <w:p w:rsidR="0041251C" w:rsidRPr="00A219C4" w:rsidRDefault="0041251C" w:rsidP="00056991">
            <w:pPr>
              <w:widowControl w:val="0"/>
              <w:shd w:val="clear" w:color="auto" w:fill="FFFFFF"/>
              <w:tabs>
                <w:tab w:val="left" w:pos="1217"/>
              </w:tabs>
              <w:autoSpaceDE w:val="0"/>
              <w:autoSpaceDN w:val="0"/>
              <w:adjustRightInd w:val="0"/>
              <w:spacing w:after="240" w:line="300" w:lineRule="exact"/>
              <w:ind w:left="11" w:firstLine="556"/>
              <w:jc w:val="both"/>
              <w:rPr>
                <w:sz w:val="28"/>
                <w:szCs w:val="28"/>
              </w:rPr>
            </w:pPr>
            <w:r w:rsidRPr="00A219C4">
              <w:rPr>
                <w:sz w:val="28"/>
                <w:szCs w:val="28"/>
              </w:rPr>
              <w:t>8.4 Трещины, на боковых рамах тележки, кроме указанных на рисунке 8.2, не допускаются.</w:t>
            </w:r>
          </w:p>
          <w:p w:rsidR="0001574A" w:rsidRPr="00A219C4" w:rsidRDefault="0041251C" w:rsidP="00056991">
            <w:pPr>
              <w:tabs>
                <w:tab w:val="left" w:pos="6319"/>
              </w:tabs>
              <w:spacing w:before="240"/>
              <w:jc w:val="center"/>
              <w:rPr>
                <w:b/>
                <w:sz w:val="28"/>
                <w:szCs w:val="28"/>
                <w:u w:val="single"/>
              </w:rPr>
            </w:pPr>
            <w:r w:rsidRPr="00A219C4">
              <w:rPr>
                <w:sz w:val="28"/>
                <w:szCs w:val="28"/>
              </w:rPr>
              <w:t>должно быть:</w:t>
            </w:r>
          </w:p>
          <w:p w:rsidR="0041251C" w:rsidRPr="00A219C4" w:rsidRDefault="0041251C" w:rsidP="00056991">
            <w:pPr>
              <w:widowControl w:val="0"/>
              <w:shd w:val="clear" w:color="auto" w:fill="FFFFFF"/>
              <w:tabs>
                <w:tab w:val="left" w:pos="1217"/>
              </w:tabs>
              <w:autoSpaceDE w:val="0"/>
              <w:autoSpaceDN w:val="0"/>
              <w:adjustRightInd w:val="0"/>
              <w:spacing w:line="300" w:lineRule="exact"/>
              <w:ind w:left="11" w:firstLine="556"/>
              <w:jc w:val="both"/>
              <w:rPr>
                <w:sz w:val="28"/>
                <w:szCs w:val="28"/>
              </w:rPr>
            </w:pPr>
            <w:r w:rsidRPr="00A219C4">
              <w:rPr>
                <w:sz w:val="28"/>
                <w:szCs w:val="28"/>
              </w:rPr>
              <w:t>8.4 Трещины на боковых рамах тележки,</w:t>
            </w:r>
            <w:r w:rsidR="0071626F">
              <w:rPr>
                <w:sz w:val="28"/>
                <w:szCs w:val="28"/>
              </w:rPr>
              <w:t xml:space="preserve"> кроме указанных на рисунке 8.2</w:t>
            </w:r>
            <w:r w:rsidRPr="00A219C4">
              <w:rPr>
                <w:sz w:val="28"/>
                <w:szCs w:val="28"/>
              </w:rPr>
              <w:t xml:space="preserve"> </w:t>
            </w:r>
            <w:r w:rsidR="0071626F" w:rsidRPr="00A219C4">
              <w:rPr>
                <w:sz w:val="28"/>
                <w:szCs w:val="28"/>
              </w:rPr>
              <w:t>и сквозные литейные дефекты,</w:t>
            </w:r>
            <w:r w:rsidR="0071626F">
              <w:rPr>
                <w:sz w:val="28"/>
                <w:szCs w:val="28"/>
              </w:rPr>
              <w:t xml:space="preserve"> </w:t>
            </w:r>
            <w:r w:rsidRPr="00A219C4">
              <w:rPr>
                <w:sz w:val="28"/>
                <w:szCs w:val="28"/>
              </w:rPr>
              <w:t>не допускаются.</w:t>
            </w:r>
          </w:p>
          <w:p w:rsidR="004C4F82" w:rsidRPr="00A219C4" w:rsidRDefault="004C4F82" w:rsidP="00056991">
            <w:pPr>
              <w:widowControl w:val="0"/>
              <w:shd w:val="clear" w:color="auto" w:fill="FFFFFF"/>
              <w:tabs>
                <w:tab w:val="left" w:pos="1217"/>
              </w:tabs>
              <w:autoSpaceDE w:val="0"/>
              <w:autoSpaceDN w:val="0"/>
              <w:adjustRightInd w:val="0"/>
              <w:spacing w:line="300" w:lineRule="exact"/>
              <w:ind w:left="11" w:firstLine="556"/>
              <w:jc w:val="both"/>
              <w:rPr>
                <w:sz w:val="28"/>
                <w:szCs w:val="28"/>
              </w:rPr>
            </w:pPr>
          </w:p>
          <w:p w:rsidR="004C4F82" w:rsidRPr="00A219C4" w:rsidRDefault="004C4F82" w:rsidP="004C4F82">
            <w:pPr>
              <w:spacing w:after="240" w:line="360" w:lineRule="exact"/>
              <w:ind w:right="125" w:firstLine="720"/>
              <w:jc w:val="center"/>
              <w:rPr>
                <w:b/>
                <w:kern w:val="28"/>
                <w:sz w:val="28"/>
                <w:szCs w:val="28"/>
                <w:u w:val="single"/>
              </w:rPr>
            </w:pPr>
            <w:r w:rsidRPr="00A219C4">
              <w:rPr>
                <w:b/>
                <w:kern w:val="28"/>
                <w:sz w:val="28"/>
                <w:szCs w:val="28"/>
                <w:u w:val="single"/>
              </w:rPr>
              <w:t xml:space="preserve">Заменить </w:t>
            </w:r>
          </w:p>
          <w:p w:rsidR="004C4F82" w:rsidRPr="00A219C4" w:rsidRDefault="004C4F82" w:rsidP="004C4F82">
            <w:pPr>
              <w:shd w:val="clear" w:color="auto" w:fill="FFFFFF"/>
              <w:tabs>
                <w:tab w:val="left" w:pos="-1843"/>
              </w:tabs>
              <w:spacing w:after="240" w:line="360" w:lineRule="exact"/>
              <w:ind w:firstLine="540"/>
              <w:jc w:val="center"/>
              <w:rPr>
                <w:bCs/>
                <w:color w:val="000000"/>
                <w:spacing w:val="-7"/>
                <w:sz w:val="28"/>
                <w:szCs w:val="28"/>
              </w:rPr>
            </w:pPr>
            <w:r w:rsidRPr="00A219C4">
              <w:rPr>
                <w:bCs/>
                <w:color w:val="000000"/>
                <w:spacing w:val="-7"/>
                <w:sz w:val="28"/>
                <w:szCs w:val="28"/>
              </w:rPr>
              <w:t>Листы 77, 78, 79, 81, 82</w:t>
            </w:r>
          </w:p>
          <w:p w:rsidR="00E8642C" w:rsidRPr="00A219C4" w:rsidRDefault="00E8642C" w:rsidP="00553707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:rsidR="00FD7544" w:rsidRPr="00A219C4" w:rsidRDefault="002130EE" w:rsidP="00553707">
            <w:pPr>
              <w:spacing w:line="360" w:lineRule="auto"/>
              <w:ind w:right="125" w:firstLine="720"/>
              <w:jc w:val="right"/>
              <w:rPr>
                <w:sz w:val="24"/>
                <w:szCs w:val="24"/>
              </w:rPr>
            </w:pPr>
            <w:r w:rsidRPr="00A219C4">
              <w:rPr>
                <w:kern w:val="28"/>
                <w:sz w:val="24"/>
                <w:szCs w:val="24"/>
              </w:rPr>
              <w:t>Копии исправить</w:t>
            </w:r>
            <w:r w:rsidR="00FD7544" w:rsidRPr="00A219C4">
              <w:rPr>
                <w:kern w:val="28"/>
                <w:sz w:val="24"/>
                <w:szCs w:val="24"/>
              </w:rPr>
              <w:t xml:space="preserve">                                                                                             </w:t>
            </w:r>
            <w:r w:rsidR="00F73993" w:rsidRPr="00A219C4">
              <w:rPr>
                <w:kern w:val="28"/>
                <w:sz w:val="24"/>
                <w:szCs w:val="24"/>
              </w:rPr>
              <w:t xml:space="preserve">          </w:t>
            </w:r>
            <w:r w:rsidR="00FD7544" w:rsidRPr="00A219C4">
              <w:rPr>
                <w:kern w:val="28"/>
                <w:sz w:val="24"/>
                <w:szCs w:val="24"/>
              </w:rPr>
              <w:t xml:space="preserve">  </w:t>
            </w:r>
            <w:r w:rsidRPr="00A219C4">
              <w:rPr>
                <w:kern w:val="28"/>
                <w:sz w:val="24"/>
                <w:szCs w:val="24"/>
              </w:rPr>
              <w:t xml:space="preserve">                                                           </w:t>
            </w:r>
          </w:p>
        </w:tc>
      </w:tr>
      <w:tr w:rsidR="007C693A" w:rsidRPr="00A219C4" w:rsidTr="005B52CA">
        <w:trPr>
          <w:cantSplit/>
          <w:trHeight w:val="132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A219C4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A219C4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A219C4">
              <w:rPr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A219C4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A219C4">
              <w:rPr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A219C4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A219C4">
              <w:rPr>
                <w:sz w:val="24"/>
                <w:szCs w:val="24"/>
              </w:rPr>
              <w:t>Утвердил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A219C4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A219C4">
              <w:rPr>
                <w:sz w:val="24"/>
                <w:szCs w:val="24"/>
              </w:rPr>
              <w:t>Пред. заказ.</w:t>
            </w:r>
          </w:p>
        </w:tc>
      </w:tr>
      <w:tr w:rsidR="007C693A" w:rsidRPr="00A219C4" w:rsidTr="005B52CA">
        <w:trPr>
          <w:cantSplit/>
          <w:trHeight w:val="314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A219C4" w:rsidRDefault="007C693A" w:rsidP="003D68EE">
            <w:pPr>
              <w:rPr>
                <w:sz w:val="24"/>
                <w:szCs w:val="24"/>
              </w:rPr>
            </w:pPr>
            <w:r w:rsidRPr="00A219C4">
              <w:rPr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A219C4" w:rsidRDefault="00557A88" w:rsidP="003D68EE">
            <w:pPr>
              <w:rPr>
                <w:sz w:val="24"/>
                <w:szCs w:val="24"/>
              </w:rPr>
            </w:pPr>
            <w:r w:rsidRPr="00A219C4">
              <w:rPr>
                <w:sz w:val="24"/>
                <w:szCs w:val="24"/>
              </w:rPr>
              <w:t>Ведущ</w:t>
            </w:r>
            <w:r w:rsidR="00F66B5E" w:rsidRPr="00A219C4">
              <w:rPr>
                <w:sz w:val="24"/>
                <w:szCs w:val="24"/>
              </w:rPr>
              <w:t xml:space="preserve">. </w:t>
            </w:r>
            <w:r w:rsidR="00124FB6" w:rsidRPr="00A219C4">
              <w:rPr>
                <w:sz w:val="24"/>
                <w:szCs w:val="24"/>
              </w:rPr>
              <w:t>технолог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A219C4" w:rsidRDefault="00F66B5E" w:rsidP="00F66B5E">
            <w:pPr>
              <w:rPr>
                <w:sz w:val="24"/>
                <w:szCs w:val="24"/>
              </w:rPr>
            </w:pPr>
            <w:r w:rsidRPr="00A219C4">
              <w:rPr>
                <w:sz w:val="24"/>
                <w:szCs w:val="24"/>
              </w:rPr>
              <w:t>Констр. 1 кат.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124FB6" w:rsidRPr="00A219C4" w:rsidRDefault="003B1091" w:rsidP="00F66B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A219C4" w:rsidRDefault="007C693A" w:rsidP="003D68EE">
            <w:pPr>
              <w:rPr>
                <w:sz w:val="24"/>
                <w:szCs w:val="24"/>
              </w:rPr>
            </w:pPr>
          </w:p>
        </w:tc>
      </w:tr>
      <w:tr w:rsidR="007C693A" w:rsidRPr="00A219C4" w:rsidTr="005B52CA">
        <w:trPr>
          <w:cantSplit/>
          <w:trHeight w:val="204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A219C4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A219C4">
              <w:rPr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A219C4" w:rsidRDefault="00EF2011" w:rsidP="00EF2011">
            <w:pPr>
              <w:spacing w:line="320" w:lineRule="exact"/>
              <w:ind w:right="-140"/>
              <w:rPr>
                <w:sz w:val="24"/>
                <w:szCs w:val="24"/>
              </w:rPr>
            </w:pPr>
            <w:r w:rsidRPr="00A219C4">
              <w:rPr>
                <w:sz w:val="24"/>
                <w:szCs w:val="24"/>
              </w:rPr>
              <w:t>Лопатникова Н.С.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A219C4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A219C4">
              <w:rPr>
                <w:sz w:val="24"/>
                <w:szCs w:val="24"/>
              </w:rPr>
              <w:t>Голышева Е.В.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A219C4" w:rsidRDefault="003B1091" w:rsidP="00A5032A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Раловец С.А.</w:t>
            </w: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A219C4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A219C4" w:rsidTr="005B52CA">
        <w:trPr>
          <w:cantSplit/>
          <w:trHeight w:val="153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A219C4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A219C4">
              <w:rPr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A219C4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A219C4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A219C4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A219C4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A219C4" w:rsidTr="006247D6">
        <w:trPr>
          <w:cantSplit/>
          <w:trHeight w:val="159"/>
        </w:trPr>
        <w:tc>
          <w:tcPr>
            <w:tcW w:w="238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7C693A" w:rsidRPr="00A219C4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A219C4">
              <w:rPr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right w:val="single" w:sz="12" w:space="0" w:color="auto"/>
            </w:tcBorders>
          </w:tcPr>
          <w:p w:rsidR="007C693A" w:rsidRPr="00A219C4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left w:val="nil"/>
              <w:right w:val="single" w:sz="12" w:space="0" w:color="auto"/>
            </w:tcBorders>
          </w:tcPr>
          <w:p w:rsidR="007C693A" w:rsidRPr="00A219C4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right w:val="single" w:sz="12" w:space="0" w:color="auto"/>
            </w:tcBorders>
          </w:tcPr>
          <w:p w:rsidR="007C693A" w:rsidRPr="00A219C4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right w:val="single" w:sz="12" w:space="0" w:color="auto"/>
            </w:tcBorders>
          </w:tcPr>
          <w:p w:rsidR="007C693A" w:rsidRPr="00A219C4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6247D6" w:rsidRPr="00A219C4" w:rsidTr="005B52CA">
        <w:trPr>
          <w:cantSplit/>
          <w:trHeight w:val="159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7D6" w:rsidRPr="00A219C4" w:rsidRDefault="006247D6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6247D6" w:rsidRPr="00A219C4" w:rsidRDefault="006247D6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6247D6" w:rsidRPr="00A219C4" w:rsidRDefault="006247D6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6247D6" w:rsidRPr="00A219C4" w:rsidRDefault="006247D6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6247D6" w:rsidRPr="00A219C4" w:rsidRDefault="006247D6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</w:tbl>
    <w:p w:rsidR="00360147" w:rsidRPr="00A219C4" w:rsidRDefault="00360147" w:rsidP="00E8642C">
      <w:pPr>
        <w:tabs>
          <w:tab w:val="left" w:pos="2855"/>
        </w:tabs>
        <w:rPr>
          <w:sz w:val="28"/>
          <w:szCs w:val="28"/>
        </w:rPr>
        <w:sectPr w:rsidR="00360147" w:rsidRPr="00A219C4" w:rsidSect="0009210F">
          <w:pgSz w:w="11906" w:h="16838"/>
          <w:pgMar w:top="426" w:right="850" w:bottom="426" w:left="1134" w:header="708" w:footer="708" w:gutter="0"/>
          <w:pgNumType w:start="5" w:chapStyle="5"/>
          <w:cols w:space="708"/>
          <w:docGrid w:linePitch="360"/>
        </w:sectPr>
      </w:pPr>
    </w:p>
    <w:tbl>
      <w:tblPr>
        <w:tblW w:w="15701" w:type="dxa"/>
        <w:tblInd w:w="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5"/>
        <w:gridCol w:w="2126"/>
        <w:gridCol w:w="1765"/>
        <w:gridCol w:w="1780"/>
        <w:gridCol w:w="3259"/>
        <w:gridCol w:w="2048"/>
        <w:gridCol w:w="2208"/>
      </w:tblGrid>
      <w:tr w:rsidR="00E8642C" w:rsidRPr="00A219C4" w:rsidTr="002E1B45">
        <w:trPr>
          <w:cantSplit/>
        </w:trPr>
        <w:tc>
          <w:tcPr>
            <w:tcW w:w="13493" w:type="dxa"/>
            <w:gridSpan w:val="6"/>
            <w:vAlign w:val="center"/>
          </w:tcPr>
          <w:p w:rsidR="00E8642C" w:rsidRPr="00A219C4" w:rsidRDefault="00E8642C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/>
              </w:rPr>
            </w:pPr>
            <w:r w:rsidRPr="00A219C4">
              <w:lastRenderedPageBreak/>
              <w:t>Карта дефектации и ремонта боковой рамы</w:t>
            </w:r>
          </w:p>
        </w:tc>
        <w:tc>
          <w:tcPr>
            <w:tcW w:w="2208" w:type="dxa"/>
            <w:vAlign w:val="center"/>
          </w:tcPr>
          <w:p w:rsidR="00E8642C" w:rsidRPr="00A219C4" w:rsidRDefault="00E8642C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Лист 2</w:t>
            </w:r>
          </w:p>
        </w:tc>
      </w:tr>
      <w:tr w:rsidR="00E8642C" w:rsidRPr="00A219C4" w:rsidTr="002E1B45">
        <w:trPr>
          <w:cantSplit/>
        </w:trPr>
        <w:tc>
          <w:tcPr>
            <w:tcW w:w="2515" w:type="dxa"/>
            <w:vAlign w:val="center"/>
          </w:tcPr>
          <w:p w:rsidR="00E8642C" w:rsidRPr="00A219C4" w:rsidRDefault="00E8642C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/>
              </w:rPr>
            </w:pPr>
            <w:r w:rsidRPr="00A219C4">
              <w:rPr>
                <w:b/>
              </w:rPr>
              <w:t>Обозначение</w:t>
            </w:r>
          </w:p>
        </w:tc>
        <w:tc>
          <w:tcPr>
            <w:tcW w:w="2126" w:type="dxa"/>
            <w:vAlign w:val="center"/>
          </w:tcPr>
          <w:p w:rsidR="00E8642C" w:rsidRPr="00A219C4" w:rsidRDefault="00E8642C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/>
              </w:rPr>
            </w:pPr>
            <w:r w:rsidRPr="00A219C4">
              <w:rPr>
                <w:b/>
              </w:rPr>
              <w:t>Возможный дефект</w:t>
            </w:r>
          </w:p>
        </w:tc>
        <w:tc>
          <w:tcPr>
            <w:tcW w:w="1765" w:type="dxa"/>
            <w:vAlign w:val="center"/>
          </w:tcPr>
          <w:p w:rsidR="00E8642C" w:rsidRPr="00A219C4" w:rsidRDefault="00E8642C" w:rsidP="00122B36">
            <w:pPr>
              <w:widowControl w:val="0"/>
              <w:autoSpaceDE w:val="0"/>
              <w:autoSpaceDN w:val="0"/>
              <w:adjustRightInd w:val="0"/>
              <w:ind w:left="-107" w:right="-108"/>
              <w:jc w:val="center"/>
              <w:rPr>
                <w:b/>
              </w:rPr>
            </w:pPr>
            <w:r w:rsidRPr="00A219C4">
              <w:rPr>
                <w:b/>
              </w:rPr>
              <w:t>Метод установления дефекта</w:t>
            </w:r>
          </w:p>
        </w:tc>
        <w:tc>
          <w:tcPr>
            <w:tcW w:w="1780" w:type="dxa"/>
            <w:vAlign w:val="center"/>
          </w:tcPr>
          <w:p w:rsidR="00E8642C" w:rsidRPr="00A219C4" w:rsidRDefault="00E8642C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/>
              </w:rPr>
            </w:pPr>
            <w:r w:rsidRPr="00A219C4">
              <w:rPr>
                <w:b/>
              </w:rPr>
              <w:t>Средство измерения</w:t>
            </w:r>
          </w:p>
        </w:tc>
        <w:tc>
          <w:tcPr>
            <w:tcW w:w="5307" w:type="dxa"/>
            <w:gridSpan w:val="2"/>
            <w:vAlign w:val="center"/>
          </w:tcPr>
          <w:p w:rsidR="00E8642C" w:rsidRPr="00A219C4" w:rsidRDefault="00E8642C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/>
              </w:rPr>
            </w:pPr>
            <w:r w:rsidRPr="00A219C4">
              <w:rPr>
                <w:b/>
              </w:rPr>
              <w:t>Заключение и рекомендуемые методы ремонта</w:t>
            </w:r>
          </w:p>
        </w:tc>
        <w:tc>
          <w:tcPr>
            <w:tcW w:w="2208" w:type="dxa"/>
            <w:vAlign w:val="center"/>
          </w:tcPr>
          <w:p w:rsidR="00E8642C" w:rsidRPr="00A219C4" w:rsidRDefault="00E8642C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/>
              </w:rPr>
            </w:pPr>
            <w:r w:rsidRPr="00A219C4">
              <w:rPr>
                <w:b/>
              </w:rPr>
              <w:t>Требования после ремонта</w:t>
            </w:r>
          </w:p>
        </w:tc>
      </w:tr>
      <w:tr w:rsidR="00E8642C" w:rsidRPr="00A219C4" w:rsidTr="002E1B45">
        <w:tc>
          <w:tcPr>
            <w:tcW w:w="2515" w:type="dxa"/>
            <w:vMerge w:val="restart"/>
            <w:vAlign w:val="center"/>
          </w:tcPr>
          <w:p w:rsidR="00E8642C" w:rsidRPr="00A219C4" w:rsidRDefault="00E8642C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Внутренний и  наружный угол буксового проема</w:t>
            </w:r>
          </w:p>
          <w:p w:rsidR="00E8642C" w:rsidRPr="00A219C4" w:rsidRDefault="00E8642C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поз. 1 и 12</w:t>
            </w:r>
          </w:p>
        </w:tc>
        <w:tc>
          <w:tcPr>
            <w:tcW w:w="2126" w:type="dxa"/>
            <w:vAlign w:val="center"/>
          </w:tcPr>
          <w:p w:rsidR="00E8642C" w:rsidRPr="00A219C4" w:rsidRDefault="00E8642C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Трещина</w:t>
            </w:r>
          </w:p>
        </w:tc>
        <w:tc>
          <w:tcPr>
            <w:tcW w:w="1765" w:type="dxa"/>
            <w:vAlign w:val="center"/>
          </w:tcPr>
          <w:p w:rsidR="00E8642C" w:rsidRPr="00A219C4" w:rsidRDefault="00E8642C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осмотр, измерение, МПК</w:t>
            </w:r>
          </w:p>
        </w:tc>
        <w:tc>
          <w:tcPr>
            <w:tcW w:w="1780" w:type="dxa"/>
            <w:vAlign w:val="center"/>
          </w:tcPr>
          <w:p w:rsidR="00E8642C" w:rsidRPr="00A219C4" w:rsidRDefault="00E8642C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Линейка металлическая, дефектоскоп</w:t>
            </w:r>
          </w:p>
        </w:tc>
        <w:tc>
          <w:tcPr>
            <w:tcW w:w="5307" w:type="dxa"/>
            <w:gridSpan w:val="2"/>
            <w:vAlign w:val="center"/>
          </w:tcPr>
          <w:p w:rsidR="00E8642C" w:rsidRPr="00A219C4" w:rsidRDefault="00E8642C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208" w:type="dxa"/>
            <w:vAlign w:val="center"/>
          </w:tcPr>
          <w:p w:rsidR="00E8642C" w:rsidRPr="00A219C4" w:rsidRDefault="00E8642C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676E81" w:rsidRPr="00A219C4" w:rsidTr="002E1B45">
        <w:tc>
          <w:tcPr>
            <w:tcW w:w="2515" w:type="dxa"/>
            <w:vMerge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6" w:type="dxa"/>
            <w:vAlign w:val="center"/>
          </w:tcPr>
          <w:p w:rsidR="00676E81" w:rsidRPr="00A219C4" w:rsidRDefault="009103ED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Сквозной литейный деф</w:t>
            </w:r>
            <w:r w:rsidR="00676E81" w:rsidRPr="00A219C4">
              <w:t>ект</w:t>
            </w:r>
          </w:p>
        </w:tc>
        <w:tc>
          <w:tcPr>
            <w:tcW w:w="1765" w:type="dxa"/>
            <w:vAlign w:val="center"/>
          </w:tcPr>
          <w:p w:rsidR="00676E81" w:rsidRPr="00A219C4" w:rsidRDefault="00676E81" w:rsidP="00541F7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</w:t>
            </w:r>
          </w:p>
        </w:tc>
        <w:tc>
          <w:tcPr>
            <w:tcW w:w="1780" w:type="dxa"/>
            <w:vAlign w:val="center"/>
          </w:tcPr>
          <w:p w:rsidR="00676E81" w:rsidRPr="00A219C4" w:rsidRDefault="00541F7E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-</w:t>
            </w:r>
          </w:p>
        </w:tc>
        <w:tc>
          <w:tcPr>
            <w:tcW w:w="5307" w:type="dxa"/>
            <w:gridSpan w:val="2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208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676E81" w:rsidRPr="00A219C4" w:rsidTr="002E1B45">
        <w:trPr>
          <w:trHeight w:val="549"/>
        </w:trPr>
        <w:tc>
          <w:tcPr>
            <w:tcW w:w="2515" w:type="dxa"/>
            <w:vMerge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6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Зарубы от износостойкой пластины</w:t>
            </w:r>
          </w:p>
        </w:tc>
        <w:tc>
          <w:tcPr>
            <w:tcW w:w="1765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</w:t>
            </w:r>
          </w:p>
        </w:tc>
        <w:tc>
          <w:tcPr>
            <w:tcW w:w="1780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-</w:t>
            </w:r>
          </w:p>
        </w:tc>
        <w:tc>
          <w:tcPr>
            <w:tcW w:w="3259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Глубина &gt; 1 мм</w:t>
            </w:r>
          </w:p>
        </w:tc>
        <w:tc>
          <w:tcPr>
            <w:tcW w:w="2048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208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676E81" w:rsidRPr="00A219C4" w:rsidTr="002E1B45">
        <w:trPr>
          <w:trHeight w:val="361"/>
        </w:trPr>
        <w:tc>
          <w:tcPr>
            <w:tcW w:w="2515" w:type="dxa"/>
            <w:vMerge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6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Следы режущего инструмента</w:t>
            </w:r>
          </w:p>
        </w:tc>
        <w:tc>
          <w:tcPr>
            <w:tcW w:w="1765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</w:t>
            </w:r>
          </w:p>
        </w:tc>
        <w:tc>
          <w:tcPr>
            <w:tcW w:w="1780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-</w:t>
            </w:r>
          </w:p>
        </w:tc>
        <w:tc>
          <w:tcPr>
            <w:tcW w:w="3259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Независимо от размеров</w:t>
            </w:r>
          </w:p>
        </w:tc>
        <w:tc>
          <w:tcPr>
            <w:tcW w:w="2048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208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676E81" w:rsidRPr="00A219C4" w:rsidTr="002E1B45">
        <w:trPr>
          <w:trHeight w:val="510"/>
        </w:trPr>
        <w:tc>
          <w:tcPr>
            <w:tcW w:w="2515" w:type="dxa"/>
            <w:vMerge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6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Следы сварочно-наплавочных работ</w:t>
            </w:r>
          </w:p>
        </w:tc>
        <w:tc>
          <w:tcPr>
            <w:tcW w:w="1765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</w:t>
            </w:r>
          </w:p>
        </w:tc>
        <w:tc>
          <w:tcPr>
            <w:tcW w:w="1780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-</w:t>
            </w:r>
          </w:p>
        </w:tc>
        <w:tc>
          <w:tcPr>
            <w:tcW w:w="3259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Независимо от размеров</w:t>
            </w:r>
          </w:p>
        </w:tc>
        <w:tc>
          <w:tcPr>
            <w:tcW w:w="2048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208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676E81" w:rsidRPr="00A219C4" w:rsidTr="002E1B45">
        <w:trPr>
          <w:trHeight w:val="440"/>
        </w:trPr>
        <w:tc>
          <w:tcPr>
            <w:tcW w:w="2515" w:type="dxa"/>
            <w:vMerge w:val="restart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Опорная поверхность</w:t>
            </w:r>
          </w:p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поз. 13</w:t>
            </w:r>
          </w:p>
        </w:tc>
        <w:tc>
          <w:tcPr>
            <w:tcW w:w="2126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Трещина</w:t>
            </w:r>
          </w:p>
        </w:tc>
        <w:tc>
          <w:tcPr>
            <w:tcW w:w="1765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осмотр, измерение</w:t>
            </w:r>
          </w:p>
        </w:tc>
        <w:tc>
          <w:tcPr>
            <w:tcW w:w="1780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Линейка металлическая</w:t>
            </w:r>
          </w:p>
        </w:tc>
        <w:tc>
          <w:tcPr>
            <w:tcW w:w="5307" w:type="dxa"/>
            <w:gridSpan w:val="2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208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541F7E" w:rsidRPr="00A219C4" w:rsidTr="002E1B45">
        <w:trPr>
          <w:trHeight w:val="497"/>
        </w:trPr>
        <w:tc>
          <w:tcPr>
            <w:tcW w:w="2515" w:type="dxa"/>
            <w:vMerge/>
            <w:vAlign w:val="center"/>
          </w:tcPr>
          <w:p w:rsidR="00541F7E" w:rsidRPr="00A219C4" w:rsidRDefault="00541F7E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6" w:type="dxa"/>
            <w:vAlign w:val="center"/>
          </w:tcPr>
          <w:p w:rsidR="00541F7E" w:rsidRPr="00A219C4" w:rsidRDefault="00541F7E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Сквозной литейный дефект</w:t>
            </w:r>
          </w:p>
        </w:tc>
        <w:tc>
          <w:tcPr>
            <w:tcW w:w="1765" w:type="dxa"/>
            <w:vAlign w:val="center"/>
          </w:tcPr>
          <w:p w:rsidR="00541F7E" w:rsidRPr="00A219C4" w:rsidRDefault="00541F7E" w:rsidP="00541F7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</w:t>
            </w:r>
          </w:p>
        </w:tc>
        <w:tc>
          <w:tcPr>
            <w:tcW w:w="1780" w:type="dxa"/>
            <w:vAlign w:val="center"/>
          </w:tcPr>
          <w:p w:rsidR="00541F7E" w:rsidRPr="00A219C4" w:rsidRDefault="00541F7E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-</w:t>
            </w:r>
          </w:p>
        </w:tc>
        <w:tc>
          <w:tcPr>
            <w:tcW w:w="5307" w:type="dxa"/>
            <w:gridSpan w:val="2"/>
            <w:vAlign w:val="center"/>
          </w:tcPr>
          <w:p w:rsidR="00541F7E" w:rsidRPr="00A219C4" w:rsidRDefault="00541F7E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208" w:type="dxa"/>
            <w:vAlign w:val="center"/>
          </w:tcPr>
          <w:p w:rsidR="00541F7E" w:rsidRPr="00A219C4" w:rsidRDefault="00541F7E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541F7E" w:rsidRPr="00A219C4" w:rsidTr="002E1B45">
        <w:trPr>
          <w:trHeight w:val="159"/>
        </w:trPr>
        <w:tc>
          <w:tcPr>
            <w:tcW w:w="2515" w:type="dxa"/>
            <w:vMerge/>
            <w:vAlign w:val="center"/>
          </w:tcPr>
          <w:p w:rsidR="00541F7E" w:rsidRPr="00A219C4" w:rsidRDefault="00541F7E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6" w:type="dxa"/>
            <w:vMerge w:val="restart"/>
            <w:vAlign w:val="center"/>
          </w:tcPr>
          <w:p w:rsidR="00541F7E" w:rsidRPr="00A219C4" w:rsidRDefault="00541F7E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Канавкообразный износ</w:t>
            </w:r>
          </w:p>
        </w:tc>
        <w:tc>
          <w:tcPr>
            <w:tcW w:w="1765" w:type="dxa"/>
            <w:vMerge w:val="restart"/>
            <w:vAlign w:val="center"/>
          </w:tcPr>
          <w:p w:rsidR="00541F7E" w:rsidRPr="00A219C4" w:rsidRDefault="00541F7E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Измерение</w:t>
            </w:r>
          </w:p>
        </w:tc>
        <w:tc>
          <w:tcPr>
            <w:tcW w:w="1780" w:type="dxa"/>
            <w:vMerge w:val="restart"/>
            <w:vAlign w:val="center"/>
          </w:tcPr>
          <w:p w:rsidR="00541F7E" w:rsidRPr="00A219C4" w:rsidRDefault="00541F7E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Линейка металлическая, штангенциркуль</w:t>
            </w:r>
          </w:p>
        </w:tc>
        <w:tc>
          <w:tcPr>
            <w:tcW w:w="3259" w:type="dxa"/>
            <w:vAlign w:val="center"/>
          </w:tcPr>
          <w:p w:rsidR="00541F7E" w:rsidRPr="00A219C4" w:rsidRDefault="00541F7E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Ширина ≤ 20 мм и</w:t>
            </w:r>
          </w:p>
          <w:p w:rsidR="00541F7E" w:rsidRPr="00A219C4" w:rsidRDefault="00541F7E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 xml:space="preserve"> глубина ≤ 2 мм</w:t>
            </w:r>
          </w:p>
        </w:tc>
        <w:tc>
          <w:tcPr>
            <w:tcW w:w="2048" w:type="dxa"/>
            <w:vAlign w:val="center"/>
          </w:tcPr>
          <w:p w:rsidR="00541F7E" w:rsidRPr="00A219C4" w:rsidRDefault="00541F7E" w:rsidP="00122B36">
            <w:pPr>
              <w:widowControl w:val="0"/>
              <w:autoSpaceDE w:val="0"/>
              <w:autoSpaceDN w:val="0"/>
              <w:adjustRightInd w:val="0"/>
              <w:ind w:left="-186" w:right="-169"/>
              <w:jc w:val="center"/>
            </w:pPr>
            <w:r w:rsidRPr="00A219C4">
              <w:t>Ремонт механической обработкой на станке</w:t>
            </w:r>
          </w:p>
        </w:tc>
        <w:tc>
          <w:tcPr>
            <w:tcW w:w="2208" w:type="dxa"/>
            <w:vAlign w:val="center"/>
          </w:tcPr>
          <w:p w:rsidR="00541F7E" w:rsidRPr="00A219C4" w:rsidRDefault="00541F7E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осмотр, измерение</w:t>
            </w:r>
          </w:p>
        </w:tc>
      </w:tr>
      <w:tr w:rsidR="00541F7E" w:rsidRPr="00A219C4" w:rsidTr="002E1B45">
        <w:trPr>
          <w:trHeight w:val="159"/>
        </w:trPr>
        <w:tc>
          <w:tcPr>
            <w:tcW w:w="2515" w:type="dxa"/>
            <w:vMerge/>
            <w:vAlign w:val="center"/>
          </w:tcPr>
          <w:p w:rsidR="00541F7E" w:rsidRPr="00A219C4" w:rsidRDefault="00541F7E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6" w:type="dxa"/>
            <w:vMerge/>
            <w:vAlign w:val="center"/>
          </w:tcPr>
          <w:p w:rsidR="00541F7E" w:rsidRPr="00A219C4" w:rsidRDefault="00541F7E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765" w:type="dxa"/>
            <w:vMerge/>
            <w:vAlign w:val="center"/>
          </w:tcPr>
          <w:p w:rsidR="00541F7E" w:rsidRPr="00A219C4" w:rsidRDefault="00541F7E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780" w:type="dxa"/>
            <w:vMerge/>
            <w:vAlign w:val="center"/>
          </w:tcPr>
          <w:p w:rsidR="00541F7E" w:rsidRPr="00A219C4" w:rsidRDefault="00541F7E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3259" w:type="dxa"/>
            <w:vAlign w:val="center"/>
          </w:tcPr>
          <w:p w:rsidR="00541F7E" w:rsidRPr="00A219C4" w:rsidRDefault="00541F7E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Глубина &gt; 2 мм*</w:t>
            </w:r>
          </w:p>
        </w:tc>
        <w:tc>
          <w:tcPr>
            <w:tcW w:w="2048" w:type="dxa"/>
            <w:vAlign w:val="center"/>
          </w:tcPr>
          <w:p w:rsidR="00541F7E" w:rsidRPr="00A219C4" w:rsidRDefault="00541F7E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208" w:type="dxa"/>
            <w:vAlign w:val="center"/>
          </w:tcPr>
          <w:p w:rsidR="00541F7E" w:rsidRPr="00A219C4" w:rsidRDefault="00541F7E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541F7E" w:rsidRPr="00A219C4" w:rsidTr="002E1B45">
        <w:trPr>
          <w:trHeight w:val="159"/>
        </w:trPr>
        <w:tc>
          <w:tcPr>
            <w:tcW w:w="2515" w:type="dxa"/>
            <w:vMerge/>
            <w:vAlign w:val="center"/>
          </w:tcPr>
          <w:p w:rsidR="00541F7E" w:rsidRPr="00A219C4" w:rsidRDefault="00541F7E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6" w:type="dxa"/>
            <w:vMerge/>
            <w:vAlign w:val="center"/>
          </w:tcPr>
          <w:p w:rsidR="00541F7E" w:rsidRPr="00A219C4" w:rsidRDefault="00541F7E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765" w:type="dxa"/>
            <w:vMerge/>
            <w:vAlign w:val="center"/>
          </w:tcPr>
          <w:p w:rsidR="00541F7E" w:rsidRPr="00A219C4" w:rsidRDefault="00541F7E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780" w:type="dxa"/>
            <w:vMerge/>
            <w:vAlign w:val="center"/>
          </w:tcPr>
          <w:p w:rsidR="00541F7E" w:rsidRPr="00A219C4" w:rsidRDefault="00541F7E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3259" w:type="dxa"/>
            <w:vAlign w:val="center"/>
          </w:tcPr>
          <w:p w:rsidR="00541F7E" w:rsidRPr="00A219C4" w:rsidRDefault="00541F7E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Глубина &gt; 2 мм**</w:t>
            </w:r>
          </w:p>
        </w:tc>
        <w:tc>
          <w:tcPr>
            <w:tcW w:w="2048" w:type="dxa"/>
            <w:vAlign w:val="center"/>
          </w:tcPr>
          <w:p w:rsidR="00541F7E" w:rsidRPr="00A219C4" w:rsidRDefault="002E1B45" w:rsidP="002E1B45">
            <w:pPr>
              <w:widowControl w:val="0"/>
              <w:autoSpaceDE w:val="0"/>
              <w:autoSpaceDN w:val="0"/>
              <w:adjustRightInd w:val="0"/>
              <w:ind w:left="-44" w:right="-108"/>
            </w:pPr>
            <w:r w:rsidRPr="00A219C4">
              <w:t>Ремонт механической обработкой на станке</w:t>
            </w:r>
          </w:p>
        </w:tc>
        <w:tc>
          <w:tcPr>
            <w:tcW w:w="2208" w:type="dxa"/>
            <w:vAlign w:val="center"/>
          </w:tcPr>
          <w:p w:rsidR="00541F7E" w:rsidRPr="00A219C4" w:rsidRDefault="00541F7E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 xml:space="preserve">Визуальный осмотр, измерение </w:t>
            </w:r>
          </w:p>
        </w:tc>
      </w:tr>
      <w:tr w:rsidR="00541F7E" w:rsidRPr="00A219C4" w:rsidTr="002E1B45">
        <w:trPr>
          <w:trHeight w:val="159"/>
        </w:trPr>
        <w:tc>
          <w:tcPr>
            <w:tcW w:w="2515" w:type="dxa"/>
            <w:vMerge/>
            <w:vAlign w:val="center"/>
          </w:tcPr>
          <w:p w:rsidR="00541F7E" w:rsidRPr="00A219C4" w:rsidRDefault="00541F7E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6" w:type="dxa"/>
            <w:vMerge/>
            <w:vAlign w:val="center"/>
          </w:tcPr>
          <w:p w:rsidR="00541F7E" w:rsidRPr="00A219C4" w:rsidRDefault="00541F7E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765" w:type="dxa"/>
            <w:vMerge/>
            <w:vAlign w:val="center"/>
          </w:tcPr>
          <w:p w:rsidR="00541F7E" w:rsidRPr="00A219C4" w:rsidRDefault="00541F7E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780" w:type="dxa"/>
            <w:vMerge/>
            <w:vAlign w:val="center"/>
          </w:tcPr>
          <w:p w:rsidR="00541F7E" w:rsidRPr="00A219C4" w:rsidRDefault="00541F7E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3259" w:type="dxa"/>
            <w:vAlign w:val="center"/>
          </w:tcPr>
          <w:p w:rsidR="00541F7E" w:rsidRPr="00A219C4" w:rsidRDefault="00541F7E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Ширина &gt; 20 мм</w:t>
            </w:r>
          </w:p>
        </w:tc>
        <w:tc>
          <w:tcPr>
            <w:tcW w:w="2048" w:type="dxa"/>
            <w:vAlign w:val="center"/>
          </w:tcPr>
          <w:p w:rsidR="00541F7E" w:rsidRPr="00A219C4" w:rsidRDefault="00541F7E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208" w:type="dxa"/>
            <w:vAlign w:val="center"/>
          </w:tcPr>
          <w:p w:rsidR="00541F7E" w:rsidRPr="00A219C4" w:rsidRDefault="00541F7E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541F7E" w:rsidRPr="00A219C4" w:rsidTr="002E1B45">
        <w:trPr>
          <w:trHeight w:val="499"/>
        </w:trPr>
        <w:tc>
          <w:tcPr>
            <w:tcW w:w="2515" w:type="dxa"/>
            <w:vMerge/>
            <w:vAlign w:val="center"/>
          </w:tcPr>
          <w:p w:rsidR="00541F7E" w:rsidRPr="00A219C4" w:rsidRDefault="00541F7E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6" w:type="dxa"/>
            <w:vAlign w:val="center"/>
          </w:tcPr>
          <w:p w:rsidR="00541F7E" w:rsidRPr="00A219C4" w:rsidRDefault="00541F7E" w:rsidP="00122B3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</w:pPr>
            <w:r w:rsidRPr="00A219C4">
              <w:t>Следы сварочно-наплавочных работ</w:t>
            </w:r>
          </w:p>
        </w:tc>
        <w:tc>
          <w:tcPr>
            <w:tcW w:w="1765" w:type="dxa"/>
            <w:vAlign w:val="center"/>
          </w:tcPr>
          <w:p w:rsidR="00541F7E" w:rsidRPr="00A219C4" w:rsidRDefault="00541F7E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</w:t>
            </w:r>
          </w:p>
        </w:tc>
        <w:tc>
          <w:tcPr>
            <w:tcW w:w="1780" w:type="dxa"/>
            <w:vAlign w:val="center"/>
          </w:tcPr>
          <w:p w:rsidR="00541F7E" w:rsidRPr="00A219C4" w:rsidRDefault="00541F7E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-</w:t>
            </w:r>
          </w:p>
        </w:tc>
        <w:tc>
          <w:tcPr>
            <w:tcW w:w="3259" w:type="dxa"/>
            <w:vAlign w:val="center"/>
          </w:tcPr>
          <w:p w:rsidR="00541F7E" w:rsidRPr="00A219C4" w:rsidRDefault="00541F7E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Независимо от размеров</w:t>
            </w:r>
          </w:p>
        </w:tc>
        <w:tc>
          <w:tcPr>
            <w:tcW w:w="2048" w:type="dxa"/>
            <w:vAlign w:val="center"/>
          </w:tcPr>
          <w:p w:rsidR="00541F7E" w:rsidRPr="00A219C4" w:rsidRDefault="00541F7E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208" w:type="dxa"/>
            <w:vAlign w:val="center"/>
          </w:tcPr>
          <w:p w:rsidR="00541F7E" w:rsidRPr="00A219C4" w:rsidRDefault="00541F7E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2E1B45" w:rsidRPr="00A219C4" w:rsidTr="002E1B45">
        <w:trPr>
          <w:trHeight w:val="159"/>
        </w:trPr>
        <w:tc>
          <w:tcPr>
            <w:tcW w:w="2515" w:type="dxa"/>
            <w:vMerge w:val="restart"/>
            <w:vAlign w:val="center"/>
          </w:tcPr>
          <w:p w:rsidR="002E1B45" w:rsidRPr="00A219C4" w:rsidRDefault="002E1B45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Направляющие плоскости для букс (упорные поверхности)</w:t>
            </w:r>
          </w:p>
          <w:p w:rsidR="002E1B45" w:rsidRPr="00A219C4" w:rsidRDefault="002E1B45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поз. 2 и 11</w:t>
            </w:r>
          </w:p>
        </w:tc>
        <w:tc>
          <w:tcPr>
            <w:tcW w:w="2126" w:type="dxa"/>
            <w:vMerge w:val="restart"/>
            <w:vAlign w:val="center"/>
          </w:tcPr>
          <w:p w:rsidR="002E1B45" w:rsidRPr="00A219C4" w:rsidRDefault="002E1B45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Износ</w:t>
            </w:r>
          </w:p>
        </w:tc>
        <w:tc>
          <w:tcPr>
            <w:tcW w:w="1765" w:type="dxa"/>
            <w:vMerge w:val="restart"/>
            <w:vAlign w:val="center"/>
          </w:tcPr>
          <w:p w:rsidR="002E1B45" w:rsidRPr="00A219C4" w:rsidRDefault="002E1B45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Измерение</w:t>
            </w:r>
          </w:p>
        </w:tc>
        <w:tc>
          <w:tcPr>
            <w:tcW w:w="1780" w:type="dxa"/>
            <w:vMerge w:val="restart"/>
            <w:vAlign w:val="center"/>
          </w:tcPr>
          <w:p w:rsidR="002E1B45" w:rsidRPr="00A219C4" w:rsidRDefault="002E1B45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Штангенциркуль,</w:t>
            </w:r>
          </w:p>
          <w:p w:rsidR="002E1B45" w:rsidRPr="00A219C4" w:rsidRDefault="002E1B45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шаблон</w:t>
            </w:r>
          </w:p>
        </w:tc>
        <w:tc>
          <w:tcPr>
            <w:tcW w:w="3259" w:type="dxa"/>
            <w:vAlign w:val="center"/>
          </w:tcPr>
          <w:p w:rsidR="002E1B45" w:rsidRPr="00A219C4" w:rsidRDefault="002E1B45" w:rsidP="00122B36">
            <w:pPr>
              <w:widowControl w:val="0"/>
              <w:autoSpaceDE w:val="0"/>
              <w:autoSpaceDN w:val="0"/>
              <w:adjustRightInd w:val="0"/>
              <w:ind w:left="-57" w:right="-30" w:firstLine="11"/>
              <w:jc w:val="center"/>
            </w:pPr>
            <w:r w:rsidRPr="00A219C4">
              <w:t>По ширине буксового проема &gt;8мм</w:t>
            </w:r>
          </w:p>
        </w:tc>
        <w:tc>
          <w:tcPr>
            <w:tcW w:w="2048" w:type="dxa"/>
            <w:vAlign w:val="center"/>
          </w:tcPr>
          <w:p w:rsidR="002E1B45" w:rsidRPr="00A219C4" w:rsidRDefault="002E1B45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208" w:type="dxa"/>
            <w:vAlign w:val="center"/>
          </w:tcPr>
          <w:p w:rsidR="002E1B45" w:rsidRPr="00A219C4" w:rsidRDefault="002E1B45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2E1B45" w:rsidRPr="00A219C4" w:rsidTr="002E1B45">
        <w:trPr>
          <w:trHeight w:val="159"/>
        </w:trPr>
        <w:tc>
          <w:tcPr>
            <w:tcW w:w="2515" w:type="dxa"/>
            <w:vMerge/>
            <w:vAlign w:val="center"/>
          </w:tcPr>
          <w:p w:rsidR="002E1B45" w:rsidRPr="00A219C4" w:rsidRDefault="002E1B45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7"/>
              </w:rPr>
            </w:pPr>
          </w:p>
        </w:tc>
        <w:tc>
          <w:tcPr>
            <w:tcW w:w="2126" w:type="dxa"/>
            <w:vMerge/>
            <w:vAlign w:val="center"/>
          </w:tcPr>
          <w:p w:rsidR="002E1B45" w:rsidRPr="00A219C4" w:rsidRDefault="002E1B45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765" w:type="dxa"/>
            <w:vMerge/>
            <w:vAlign w:val="center"/>
          </w:tcPr>
          <w:p w:rsidR="002E1B45" w:rsidRPr="00A219C4" w:rsidRDefault="002E1B45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780" w:type="dxa"/>
            <w:vMerge/>
            <w:vAlign w:val="center"/>
          </w:tcPr>
          <w:p w:rsidR="002E1B45" w:rsidRPr="00A219C4" w:rsidRDefault="002E1B45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3259" w:type="dxa"/>
            <w:vAlign w:val="center"/>
          </w:tcPr>
          <w:p w:rsidR="002E1B45" w:rsidRPr="00A219C4" w:rsidRDefault="002E1B45" w:rsidP="00122B36">
            <w:pPr>
              <w:widowControl w:val="0"/>
              <w:autoSpaceDE w:val="0"/>
              <w:autoSpaceDN w:val="0"/>
              <w:adjustRightInd w:val="0"/>
              <w:ind w:left="-57" w:right="-30" w:firstLine="11"/>
              <w:jc w:val="center"/>
            </w:pPr>
            <w:r w:rsidRPr="00A219C4">
              <w:t>По ширине буксового проема ≤8мм</w:t>
            </w:r>
          </w:p>
        </w:tc>
        <w:tc>
          <w:tcPr>
            <w:tcW w:w="2048" w:type="dxa"/>
            <w:vAlign w:val="center"/>
          </w:tcPr>
          <w:p w:rsidR="002E1B45" w:rsidRPr="00A219C4" w:rsidRDefault="002E1B45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 наплавкой</w:t>
            </w:r>
          </w:p>
        </w:tc>
        <w:tc>
          <w:tcPr>
            <w:tcW w:w="2208" w:type="dxa"/>
            <w:vAlign w:val="center"/>
          </w:tcPr>
          <w:p w:rsidR="002E1B45" w:rsidRPr="00A219C4" w:rsidRDefault="002E1B45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осмотр, измерение</w:t>
            </w:r>
          </w:p>
        </w:tc>
      </w:tr>
      <w:tr w:rsidR="002E1B45" w:rsidRPr="00A219C4" w:rsidTr="002E1B45">
        <w:trPr>
          <w:trHeight w:val="159"/>
        </w:trPr>
        <w:tc>
          <w:tcPr>
            <w:tcW w:w="2515" w:type="dxa"/>
            <w:vMerge/>
            <w:vAlign w:val="center"/>
          </w:tcPr>
          <w:p w:rsidR="002E1B45" w:rsidRPr="00A219C4" w:rsidRDefault="002E1B45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7"/>
              </w:rPr>
            </w:pPr>
          </w:p>
        </w:tc>
        <w:tc>
          <w:tcPr>
            <w:tcW w:w="2126" w:type="dxa"/>
            <w:vMerge/>
            <w:vAlign w:val="center"/>
          </w:tcPr>
          <w:p w:rsidR="002E1B45" w:rsidRPr="00A219C4" w:rsidRDefault="002E1B45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765" w:type="dxa"/>
            <w:vMerge/>
            <w:vAlign w:val="center"/>
          </w:tcPr>
          <w:p w:rsidR="002E1B45" w:rsidRPr="00A219C4" w:rsidRDefault="002E1B45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780" w:type="dxa"/>
            <w:vMerge/>
            <w:vAlign w:val="center"/>
          </w:tcPr>
          <w:p w:rsidR="002E1B45" w:rsidRPr="00A219C4" w:rsidRDefault="002E1B45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3259" w:type="dxa"/>
            <w:vAlign w:val="center"/>
          </w:tcPr>
          <w:p w:rsidR="002E1B45" w:rsidRPr="00A219C4" w:rsidRDefault="002E1B45" w:rsidP="00122B36">
            <w:pPr>
              <w:widowControl w:val="0"/>
              <w:autoSpaceDE w:val="0"/>
              <w:autoSpaceDN w:val="0"/>
              <w:adjustRightInd w:val="0"/>
              <w:ind w:left="-57" w:right="-30" w:firstLine="11"/>
              <w:jc w:val="center"/>
            </w:pPr>
            <w:r w:rsidRPr="00A219C4">
              <w:t>По ширине направляющих&gt;4мм</w:t>
            </w:r>
          </w:p>
        </w:tc>
        <w:tc>
          <w:tcPr>
            <w:tcW w:w="2048" w:type="dxa"/>
            <w:vAlign w:val="center"/>
          </w:tcPr>
          <w:p w:rsidR="002E1B45" w:rsidRPr="00A219C4" w:rsidRDefault="002E1B45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208" w:type="dxa"/>
            <w:vAlign w:val="center"/>
          </w:tcPr>
          <w:p w:rsidR="002E1B45" w:rsidRPr="00A219C4" w:rsidRDefault="002E1B45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2E1B45" w:rsidRPr="00A219C4" w:rsidTr="002E1B45">
        <w:trPr>
          <w:trHeight w:val="407"/>
        </w:trPr>
        <w:tc>
          <w:tcPr>
            <w:tcW w:w="2515" w:type="dxa"/>
            <w:vMerge/>
            <w:vAlign w:val="center"/>
          </w:tcPr>
          <w:p w:rsidR="002E1B45" w:rsidRPr="00A219C4" w:rsidRDefault="002E1B45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7"/>
              </w:rPr>
            </w:pPr>
          </w:p>
        </w:tc>
        <w:tc>
          <w:tcPr>
            <w:tcW w:w="2126" w:type="dxa"/>
            <w:vMerge/>
            <w:vAlign w:val="center"/>
          </w:tcPr>
          <w:p w:rsidR="002E1B45" w:rsidRPr="00A219C4" w:rsidRDefault="002E1B45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765" w:type="dxa"/>
            <w:vMerge/>
            <w:vAlign w:val="center"/>
          </w:tcPr>
          <w:p w:rsidR="002E1B45" w:rsidRPr="00A219C4" w:rsidRDefault="002E1B45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780" w:type="dxa"/>
            <w:vMerge/>
            <w:vAlign w:val="center"/>
          </w:tcPr>
          <w:p w:rsidR="002E1B45" w:rsidRPr="00A219C4" w:rsidRDefault="002E1B45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3259" w:type="dxa"/>
            <w:vAlign w:val="center"/>
          </w:tcPr>
          <w:p w:rsidR="002E1B45" w:rsidRPr="00A219C4" w:rsidRDefault="002E1B45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По ширине направляющих ≤4мм</w:t>
            </w:r>
          </w:p>
        </w:tc>
        <w:tc>
          <w:tcPr>
            <w:tcW w:w="2048" w:type="dxa"/>
            <w:vAlign w:val="center"/>
          </w:tcPr>
          <w:p w:rsidR="002E1B45" w:rsidRPr="00A219C4" w:rsidRDefault="002E1B45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 наплавкой</w:t>
            </w:r>
          </w:p>
        </w:tc>
        <w:tc>
          <w:tcPr>
            <w:tcW w:w="2208" w:type="dxa"/>
            <w:vAlign w:val="center"/>
          </w:tcPr>
          <w:p w:rsidR="002E1B45" w:rsidRPr="00A219C4" w:rsidRDefault="002E1B45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осмотр, измерение</w:t>
            </w:r>
          </w:p>
        </w:tc>
      </w:tr>
      <w:tr w:rsidR="002E1B45" w:rsidRPr="00A219C4" w:rsidTr="002E1B45">
        <w:trPr>
          <w:trHeight w:val="159"/>
        </w:trPr>
        <w:tc>
          <w:tcPr>
            <w:tcW w:w="2515" w:type="dxa"/>
            <w:vMerge/>
            <w:vAlign w:val="center"/>
          </w:tcPr>
          <w:p w:rsidR="002E1B45" w:rsidRPr="00A219C4" w:rsidRDefault="002E1B45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7"/>
              </w:rPr>
            </w:pPr>
          </w:p>
        </w:tc>
        <w:tc>
          <w:tcPr>
            <w:tcW w:w="2126" w:type="dxa"/>
            <w:vAlign w:val="center"/>
          </w:tcPr>
          <w:p w:rsidR="002E1B45" w:rsidRPr="00A219C4" w:rsidRDefault="002E1B45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Сквозной литейный дефект</w:t>
            </w:r>
          </w:p>
        </w:tc>
        <w:tc>
          <w:tcPr>
            <w:tcW w:w="1765" w:type="dxa"/>
            <w:vAlign w:val="center"/>
          </w:tcPr>
          <w:p w:rsidR="002E1B45" w:rsidRPr="00A219C4" w:rsidRDefault="002E1B45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</w:t>
            </w:r>
          </w:p>
        </w:tc>
        <w:tc>
          <w:tcPr>
            <w:tcW w:w="1780" w:type="dxa"/>
            <w:vAlign w:val="center"/>
          </w:tcPr>
          <w:p w:rsidR="002E1B45" w:rsidRPr="00A219C4" w:rsidRDefault="002E1B45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-</w:t>
            </w:r>
          </w:p>
        </w:tc>
        <w:tc>
          <w:tcPr>
            <w:tcW w:w="5307" w:type="dxa"/>
            <w:gridSpan w:val="2"/>
            <w:vAlign w:val="center"/>
          </w:tcPr>
          <w:p w:rsidR="002E1B45" w:rsidRPr="00A219C4" w:rsidRDefault="002E1B45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208" w:type="dxa"/>
            <w:vAlign w:val="center"/>
          </w:tcPr>
          <w:p w:rsidR="002E1B45" w:rsidRPr="00A219C4" w:rsidRDefault="002E1B45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</w:tbl>
    <w:p w:rsidR="00BF1FD2" w:rsidRPr="00A219C4" w:rsidRDefault="00BF1FD2" w:rsidP="00E8642C">
      <w:pPr>
        <w:tabs>
          <w:tab w:val="left" w:pos="2855"/>
        </w:tabs>
        <w:rPr>
          <w:sz w:val="28"/>
          <w:szCs w:val="28"/>
        </w:rPr>
      </w:pPr>
    </w:p>
    <w:p w:rsidR="00BF3C01" w:rsidRPr="00A219C4" w:rsidRDefault="00BF3C01" w:rsidP="00BF3C01">
      <w:pPr>
        <w:widowControl w:val="0"/>
        <w:autoSpaceDE w:val="0"/>
        <w:autoSpaceDN w:val="0"/>
        <w:adjustRightInd w:val="0"/>
        <w:ind w:firstLine="284"/>
      </w:pPr>
      <w:r w:rsidRPr="00A219C4">
        <w:t>Примечание:</w:t>
      </w:r>
    </w:p>
    <w:p w:rsidR="00BF3C01" w:rsidRPr="00A219C4" w:rsidRDefault="00BF3C01" w:rsidP="00BF3C01">
      <w:pPr>
        <w:widowControl w:val="0"/>
        <w:autoSpaceDE w:val="0"/>
        <w:autoSpaceDN w:val="0"/>
        <w:adjustRightInd w:val="0"/>
        <w:ind w:firstLine="284"/>
      </w:pPr>
      <w:r w:rsidRPr="00A219C4">
        <w:t>* - при приливе 3 мм;</w:t>
      </w:r>
    </w:p>
    <w:p w:rsidR="00BF3C01" w:rsidRPr="00A219C4" w:rsidRDefault="00064645" w:rsidP="00BF3C01">
      <w:pPr>
        <w:widowControl w:val="0"/>
        <w:autoSpaceDE w:val="0"/>
        <w:autoSpaceDN w:val="0"/>
        <w:adjustRightInd w:val="0"/>
        <w:ind w:firstLine="284"/>
      </w:pPr>
      <w:r>
        <w:rPr>
          <w:noProof/>
        </w:rPr>
        <w:pict>
          <v:rect id="_x0000_s1026" style="position:absolute;left:0;text-align:left;margin-left:770.35pt;margin-top:24.95pt;width:27.55pt;height:18.2pt;z-index:251658240" stroked="f">
            <v:textbox style="mso-next-textbox:#_x0000_s1026">
              <w:txbxContent>
                <w:p w:rsidR="003D3E55" w:rsidRDefault="003D3E55">
                  <w:r>
                    <w:t xml:space="preserve"> 77</w:t>
                  </w:r>
                </w:p>
              </w:txbxContent>
            </v:textbox>
          </v:rect>
        </w:pict>
      </w:r>
      <w:r w:rsidR="00BF3C01" w:rsidRPr="00A219C4">
        <w:t>**- при приливе более 3 мм</w:t>
      </w:r>
    </w:p>
    <w:p w:rsidR="002E1B45" w:rsidRPr="00A219C4" w:rsidRDefault="002E1B45" w:rsidP="00BF3C01">
      <w:pPr>
        <w:widowControl w:val="0"/>
        <w:autoSpaceDE w:val="0"/>
        <w:autoSpaceDN w:val="0"/>
        <w:adjustRightInd w:val="0"/>
        <w:ind w:firstLine="284"/>
      </w:pPr>
    </w:p>
    <w:tbl>
      <w:tblPr>
        <w:tblW w:w="15682" w:type="dxa"/>
        <w:tblInd w:w="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5"/>
        <w:gridCol w:w="2126"/>
        <w:gridCol w:w="1765"/>
        <w:gridCol w:w="1780"/>
        <w:gridCol w:w="5307"/>
        <w:gridCol w:w="2189"/>
      </w:tblGrid>
      <w:tr w:rsidR="00E8642C" w:rsidRPr="00A219C4" w:rsidTr="002E1B45">
        <w:trPr>
          <w:trHeight w:val="270"/>
        </w:trPr>
        <w:tc>
          <w:tcPr>
            <w:tcW w:w="13493" w:type="dxa"/>
            <w:gridSpan w:val="5"/>
            <w:vAlign w:val="center"/>
          </w:tcPr>
          <w:p w:rsidR="00E8642C" w:rsidRPr="00A219C4" w:rsidRDefault="00E8642C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/>
              </w:rPr>
            </w:pPr>
            <w:r w:rsidRPr="00A219C4">
              <w:lastRenderedPageBreak/>
              <w:t>Карта дефектации и ремонта боковой рамы</w:t>
            </w:r>
          </w:p>
        </w:tc>
        <w:tc>
          <w:tcPr>
            <w:tcW w:w="2189" w:type="dxa"/>
            <w:vAlign w:val="center"/>
          </w:tcPr>
          <w:p w:rsidR="00E8642C" w:rsidRPr="00A219C4" w:rsidRDefault="00E8642C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Лист 3</w:t>
            </w:r>
          </w:p>
        </w:tc>
      </w:tr>
      <w:tr w:rsidR="00E8642C" w:rsidRPr="00A219C4" w:rsidTr="002E1B45">
        <w:trPr>
          <w:trHeight w:val="796"/>
        </w:trPr>
        <w:tc>
          <w:tcPr>
            <w:tcW w:w="2515" w:type="dxa"/>
            <w:vAlign w:val="center"/>
          </w:tcPr>
          <w:p w:rsidR="00E8642C" w:rsidRPr="00A219C4" w:rsidRDefault="00E8642C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/>
              </w:rPr>
            </w:pPr>
            <w:r w:rsidRPr="00A219C4">
              <w:rPr>
                <w:b/>
              </w:rPr>
              <w:t>Обозначение</w:t>
            </w:r>
          </w:p>
        </w:tc>
        <w:tc>
          <w:tcPr>
            <w:tcW w:w="2126" w:type="dxa"/>
            <w:vAlign w:val="center"/>
          </w:tcPr>
          <w:p w:rsidR="00E8642C" w:rsidRPr="00A219C4" w:rsidRDefault="00E8642C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/>
              </w:rPr>
            </w:pPr>
            <w:r w:rsidRPr="00A219C4">
              <w:rPr>
                <w:b/>
              </w:rPr>
              <w:t>Возможный дефект</w:t>
            </w:r>
          </w:p>
        </w:tc>
        <w:tc>
          <w:tcPr>
            <w:tcW w:w="1765" w:type="dxa"/>
            <w:vAlign w:val="center"/>
          </w:tcPr>
          <w:p w:rsidR="00E8642C" w:rsidRPr="00A219C4" w:rsidRDefault="00E8642C" w:rsidP="00122B36">
            <w:pPr>
              <w:widowControl w:val="0"/>
              <w:autoSpaceDE w:val="0"/>
              <w:autoSpaceDN w:val="0"/>
              <w:adjustRightInd w:val="0"/>
              <w:ind w:left="-107" w:right="-108"/>
              <w:jc w:val="center"/>
              <w:rPr>
                <w:b/>
              </w:rPr>
            </w:pPr>
            <w:r w:rsidRPr="00A219C4">
              <w:rPr>
                <w:b/>
              </w:rPr>
              <w:t>Метод установления дефекта</w:t>
            </w:r>
          </w:p>
        </w:tc>
        <w:tc>
          <w:tcPr>
            <w:tcW w:w="1780" w:type="dxa"/>
            <w:vAlign w:val="center"/>
          </w:tcPr>
          <w:p w:rsidR="00E8642C" w:rsidRPr="00A219C4" w:rsidRDefault="00E8642C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/>
              </w:rPr>
            </w:pPr>
            <w:r w:rsidRPr="00A219C4">
              <w:rPr>
                <w:b/>
              </w:rPr>
              <w:t>Средство измерения</w:t>
            </w:r>
          </w:p>
        </w:tc>
        <w:tc>
          <w:tcPr>
            <w:tcW w:w="5307" w:type="dxa"/>
            <w:vAlign w:val="center"/>
          </w:tcPr>
          <w:p w:rsidR="00E8642C" w:rsidRPr="00A219C4" w:rsidRDefault="00E8642C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/>
              </w:rPr>
            </w:pPr>
            <w:r w:rsidRPr="00A219C4">
              <w:rPr>
                <w:b/>
              </w:rPr>
              <w:t>Заключение и рекомендуемые методы ремонта</w:t>
            </w:r>
          </w:p>
        </w:tc>
        <w:tc>
          <w:tcPr>
            <w:tcW w:w="2189" w:type="dxa"/>
            <w:vAlign w:val="center"/>
          </w:tcPr>
          <w:p w:rsidR="00E8642C" w:rsidRPr="00A219C4" w:rsidRDefault="00E8642C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/>
              </w:rPr>
            </w:pPr>
            <w:r w:rsidRPr="00A219C4">
              <w:rPr>
                <w:b/>
              </w:rPr>
              <w:t>Требования после ремонта</w:t>
            </w:r>
          </w:p>
        </w:tc>
      </w:tr>
      <w:tr w:rsidR="00BF3C01" w:rsidRPr="00A219C4" w:rsidTr="002E1B45">
        <w:trPr>
          <w:trHeight w:val="796"/>
        </w:trPr>
        <w:tc>
          <w:tcPr>
            <w:tcW w:w="2515" w:type="dxa"/>
            <w:vMerge w:val="restart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Вертикальная стенка над буксовым проемом поз. 14</w:t>
            </w:r>
          </w:p>
        </w:tc>
        <w:tc>
          <w:tcPr>
            <w:tcW w:w="2126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Трещина</w:t>
            </w:r>
          </w:p>
        </w:tc>
        <w:tc>
          <w:tcPr>
            <w:tcW w:w="1765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осмотр, измерение</w:t>
            </w:r>
          </w:p>
        </w:tc>
        <w:tc>
          <w:tcPr>
            <w:tcW w:w="1780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Линейка металлическая</w:t>
            </w:r>
          </w:p>
        </w:tc>
        <w:tc>
          <w:tcPr>
            <w:tcW w:w="5307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189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BF3C01" w:rsidRPr="00A219C4" w:rsidTr="002E1B45">
        <w:trPr>
          <w:trHeight w:val="512"/>
        </w:trPr>
        <w:tc>
          <w:tcPr>
            <w:tcW w:w="2515" w:type="dxa"/>
            <w:vMerge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6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Сквозной литейный дефект</w:t>
            </w:r>
          </w:p>
        </w:tc>
        <w:tc>
          <w:tcPr>
            <w:tcW w:w="1765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</w:t>
            </w:r>
          </w:p>
        </w:tc>
        <w:tc>
          <w:tcPr>
            <w:tcW w:w="1780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-</w:t>
            </w:r>
          </w:p>
        </w:tc>
        <w:tc>
          <w:tcPr>
            <w:tcW w:w="5307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189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BF3C01" w:rsidRPr="00A219C4" w:rsidTr="002E1B45">
        <w:trPr>
          <w:trHeight w:val="832"/>
        </w:trPr>
        <w:tc>
          <w:tcPr>
            <w:tcW w:w="2515" w:type="dxa"/>
            <w:vMerge w:val="restart"/>
            <w:shd w:val="clear" w:color="auto" w:fill="auto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Кромка технологического отверстия над буксовым проемом поз. 15</w:t>
            </w:r>
          </w:p>
        </w:tc>
        <w:tc>
          <w:tcPr>
            <w:tcW w:w="2126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Трещина</w:t>
            </w:r>
          </w:p>
        </w:tc>
        <w:tc>
          <w:tcPr>
            <w:tcW w:w="1765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осмотр, измерение</w:t>
            </w:r>
          </w:p>
        </w:tc>
        <w:tc>
          <w:tcPr>
            <w:tcW w:w="1780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Линейка металлическая</w:t>
            </w:r>
          </w:p>
        </w:tc>
        <w:tc>
          <w:tcPr>
            <w:tcW w:w="5307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189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BF3C01" w:rsidRPr="00A219C4" w:rsidTr="002E1B45">
        <w:trPr>
          <w:trHeight w:val="539"/>
        </w:trPr>
        <w:tc>
          <w:tcPr>
            <w:tcW w:w="2515" w:type="dxa"/>
            <w:vMerge/>
            <w:shd w:val="clear" w:color="auto" w:fill="auto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6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Сквозной литейный дефект</w:t>
            </w:r>
          </w:p>
        </w:tc>
        <w:tc>
          <w:tcPr>
            <w:tcW w:w="1765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</w:t>
            </w:r>
          </w:p>
        </w:tc>
        <w:tc>
          <w:tcPr>
            <w:tcW w:w="1780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-</w:t>
            </w:r>
          </w:p>
        </w:tc>
        <w:tc>
          <w:tcPr>
            <w:tcW w:w="5307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189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BF3C01" w:rsidRPr="00A219C4" w:rsidTr="002E1B45">
        <w:trPr>
          <w:trHeight w:val="723"/>
        </w:trPr>
        <w:tc>
          <w:tcPr>
            <w:tcW w:w="2515" w:type="dxa"/>
            <w:vMerge w:val="restart"/>
            <w:shd w:val="clear" w:color="auto" w:fill="auto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 xml:space="preserve">Полка и кромка полки над буксовым проемом (для боковых рам таврового сечения) </w:t>
            </w:r>
          </w:p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поз. 22</w:t>
            </w:r>
          </w:p>
        </w:tc>
        <w:tc>
          <w:tcPr>
            <w:tcW w:w="2126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Трещина</w:t>
            </w:r>
          </w:p>
        </w:tc>
        <w:tc>
          <w:tcPr>
            <w:tcW w:w="1765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осмотр, измерение</w:t>
            </w:r>
          </w:p>
        </w:tc>
        <w:tc>
          <w:tcPr>
            <w:tcW w:w="1780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Линейка металлическая</w:t>
            </w:r>
          </w:p>
        </w:tc>
        <w:tc>
          <w:tcPr>
            <w:tcW w:w="5307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189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BF3C01" w:rsidRPr="00A219C4" w:rsidTr="002E1B45">
        <w:trPr>
          <w:trHeight w:val="565"/>
        </w:trPr>
        <w:tc>
          <w:tcPr>
            <w:tcW w:w="2515" w:type="dxa"/>
            <w:vMerge/>
            <w:shd w:val="clear" w:color="auto" w:fill="auto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6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Сквозной литейный дефект</w:t>
            </w:r>
          </w:p>
        </w:tc>
        <w:tc>
          <w:tcPr>
            <w:tcW w:w="1765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</w:t>
            </w:r>
          </w:p>
        </w:tc>
        <w:tc>
          <w:tcPr>
            <w:tcW w:w="1780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-</w:t>
            </w:r>
          </w:p>
        </w:tc>
        <w:tc>
          <w:tcPr>
            <w:tcW w:w="5307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189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BF3C01" w:rsidRPr="00A219C4" w:rsidTr="002E1B45">
        <w:trPr>
          <w:trHeight w:val="159"/>
        </w:trPr>
        <w:tc>
          <w:tcPr>
            <w:tcW w:w="2515" w:type="dxa"/>
            <w:vMerge w:val="restart"/>
            <w:shd w:val="clear" w:color="auto" w:fill="auto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Ребро усиления над буксовым проемом (для боковых рам таврового сечения) поз. 23</w:t>
            </w:r>
          </w:p>
        </w:tc>
        <w:tc>
          <w:tcPr>
            <w:tcW w:w="2126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Трещина</w:t>
            </w:r>
          </w:p>
        </w:tc>
        <w:tc>
          <w:tcPr>
            <w:tcW w:w="1765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осмотр, измерение</w:t>
            </w:r>
          </w:p>
        </w:tc>
        <w:tc>
          <w:tcPr>
            <w:tcW w:w="1780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Линейка металлическая</w:t>
            </w:r>
          </w:p>
        </w:tc>
        <w:tc>
          <w:tcPr>
            <w:tcW w:w="5307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189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BF3C01" w:rsidRPr="00A219C4" w:rsidTr="002E1B45">
        <w:trPr>
          <w:trHeight w:val="159"/>
        </w:trPr>
        <w:tc>
          <w:tcPr>
            <w:tcW w:w="2515" w:type="dxa"/>
            <w:vMerge/>
            <w:shd w:val="clear" w:color="auto" w:fill="auto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6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Сквозной литейный дефект</w:t>
            </w:r>
          </w:p>
        </w:tc>
        <w:tc>
          <w:tcPr>
            <w:tcW w:w="1765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</w:t>
            </w:r>
          </w:p>
        </w:tc>
        <w:tc>
          <w:tcPr>
            <w:tcW w:w="1780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-</w:t>
            </w:r>
          </w:p>
        </w:tc>
        <w:tc>
          <w:tcPr>
            <w:tcW w:w="5307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189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BF3C01" w:rsidRPr="00A219C4" w:rsidTr="002E1B45">
        <w:trPr>
          <w:trHeight w:val="788"/>
        </w:trPr>
        <w:tc>
          <w:tcPr>
            <w:tcW w:w="2515" w:type="dxa"/>
            <w:vMerge w:val="restart"/>
            <w:shd w:val="clear" w:color="auto" w:fill="auto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Наклонный пояс и вертикальная стенка наклонного пояса</w:t>
            </w:r>
          </w:p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поз. 3 и 4</w:t>
            </w:r>
          </w:p>
        </w:tc>
        <w:tc>
          <w:tcPr>
            <w:tcW w:w="2126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Трещина</w:t>
            </w:r>
          </w:p>
        </w:tc>
        <w:tc>
          <w:tcPr>
            <w:tcW w:w="1765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осмотр, измерение, МПК</w:t>
            </w:r>
          </w:p>
        </w:tc>
        <w:tc>
          <w:tcPr>
            <w:tcW w:w="1780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Линейка металлическая, дефектоскоп</w:t>
            </w:r>
          </w:p>
        </w:tc>
        <w:tc>
          <w:tcPr>
            <w:tcW w:w="5307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189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BF3C01" w:rsidRPr="00A219C4" w:rsidTr="002E1B45">
        <w:trPr>
          <w:trHeight w:val="607"/>
        </w:trPr>
        <w:tc>
          <w:tcPr>
            <w:tcW w:w="2515" w:type="dxa"/>
            <w:vMerge/>
            <w:shd w:val="clear" w:color="auto" w:fill="auto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6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Сквозной литейный дефект</w:t>
            </w:r>
          </w:p>
        </w:tc>
        <w:tc>
          <w:tcPr>
            <w:tcW w:w="1765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</w:t>
            </w:r>
          </w:p>
        </w:tc>
        <w:tc>
          <w:tcPr>
            <w:tcW w:w="1780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-</w:t>
            </w:r>
          </w:p>
        </w:tc>
        <w:tc>
          <w:tcPr>
            <w:tcW w:w="5307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189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BF3C01" w:rsidRPr="00A219C4" w:rsidTr="002E1B45">
        <w:trPr>
          <w:trHeight w:val="159"/>
        </w:trPr>
        <w:tc>
          <w:tcPr>
            <w:tcW w:w="2515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Кромка технологического окна  поз. 16</w:t>
            </w:r>
          </w:p>
        </w:tc>
        <w:tc>
          <w:tcPr>
            <w:tcW w:w="2126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Трещина</w:t>
            </w:r>
          </w:p>
        </w:tc>
        <w:tc>
          <w:tcPr>
            <w:tcW w:w="1765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осмотр, измерение</w:t>
            </w:r>
          </w:p>
        </w:tc>
        <w:tc>
          <w:tcPr>
            <w:tcW w:w="1780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Линейка металлическая</w:t>
            </w:r>
          </w:p>
        </w:tc>
        <w:tc>
          <w:tcPr>
            <w:tcW w:w="5307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189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BF3C01" w:rsidRPr="00A219C4" w:rsidTr="002E1B45">
        <w:trPr>
          <w:trHeight w:val="518"/>
        </w:trPr>
        <w:tc>
          <w:tcPr>
            <w:tcW w:w="2515" w:type="dxa"/>
            <w:vMerge w:val="restart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Стойка рессорного проема поз. 5</w:t>
            </w:r>
          </w:p>
        </w:tc>
        <w:tc>
          <w:tcPr>
            <w:tcW w:w="2126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Трещина</w:t>
            </w:r>
          </w:p>
        </w:tc>
        <w:tc>
          <w:tcPr>
            <w:tcW w:w="1765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осмотр, измерение</w:t>
            </w:r>
          </w:p>
        </w:tc>
        <w:tc>
          <w:tcPr>
            <w:tcW w:w="1780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Линейка металлическая</w:t>
            </w:r>
          </w:p>
        </w:tc>
        <w:tc>
          <w:tcPr>
            <w:tcW w:w="5307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189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BF3C01" w:rsidRPr="00A219C4" w:rsidTr="002E1B45">
        <w:trPr>
          <w:trHeight w:val="540"/>
        </w:trPr>
        <w:tc>
          <w:tcPr>
            <w:tcW w:w="2515" w:type="dxa"/>
            <w:vMerge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6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Сквозной литейный дефект</w:t>
            </w:r>
          </w:p>
        </w:tc>
        <w:tc>
          <w:tcPr>
            <w:tcW w:w="1765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</w:t>
            </w:r>
          </w:p>
        </w:tc>
        <w:tc>
          <w:tcPr>
            <w:tcW w:w="1780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-</w:t>
            </w:r>
          </w:p>
        </w:tc>
        <w:tc>
          <w:tcPr>
            <w:tcW w:w="5307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189" w:type="dxa"/>
            <w:vAlign w:val="center"/>
          </w:tcPr>
          <w:p w:rsidR="00BF3C01" w:rsidRPr="00A219C4" w:rsidRDefault="00BF3C0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</w:tbl>
    <w:p w:rsidR="00676E81" w:rsidRPr="00A219C4" w:rsidRDefault="00676E81" w:rsidP="00E8642C">
      <w:pPr>
        <w:tabs>
          <w:tab w:val="left" w:pos="2855"/>
        </w:tabs>
        <w:rPr>
          <w:sz w:val="28"/>
          <w:szCs w:val="28"/>
        </w:rPr>
      </w:pPr>
    </w:p>
    <w:p w:rsidR="00676E81" w:rsidRPr="00A219C4" w:rsidRDefault="00064645" w:rsidP="00E8642C">
      <w:pPr>
        <w:tabs>
          <w:tab w:val="left" w:pos="2855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9" style="position:absolute;margin-left:771.5pt;margin-top:25.35pt;width:27.55pt;height:18.2pt;z-index:251663360" stroked="f">
            <v:textbox style="mso-next-textbox:#_x0000_s1029">
              <w:txbxContent>
                <w:p w:rsidR="003D3E55" w:rsidRDefault="003D3E55" w:rsidP="00062AC1">
                  <w:r>
                    <w:t xml:space="preserve"> 78</w:t>
                  </w:r>
                </w:p>
              </w:txbxContent>
            </v:textbox>
          </v:rect>
        </w:pict>
      </w:r>
    </w:p>
    <w:p w:rsidR="00563513" w:rsidRPr="00A219C4" w:rsidRDefault="00563513" w:rsidP="00E8642C">
      <w:pPr>
        <w:tabs>
          <w:tab w:val="left" w:pos="2855"/>
        </w:tabs>
        <w:rPr>
          <w:sz w:val="28"/>
          <w:szCs w:val="28"/>
        </w:rPr>
      </w:pPr>
    </w:p>
    <w:tbl>
      <w:tblPr>
        <w:tblpPr w:leftFromText="180" w:rightFromText="180" w:vertAnchor="page" w:horzAnchor="margin" w:tblpX="392" w:tblpY="1051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2126"/>
        <w:gridCol w:w="1560"/>
        <w:gridCol w:w="1984"/>
        <w:gridCol w:w="3260"/>
        <w:gridCol w:w="1985"/>
        <w:gridCol w:w="2268"/>
      </w:tblGrid>
      <w:tr w:rsidR="00754C6A" w:rsidRPr="00A219C4" w:rsidTr="00122B36">
        <w:trPr>
          <w:trHeight w:val="159"/>
        </w:trPr>
        <w:tc>
          <w:tcPr>
            <w:tcW w:w="13433" w:type="dxa"/>
            <w:gridSpan w:val="6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284" w:right="-57"/>
              <w:jc w:val="center"/>
              <w:rPr>
                <w:b/>
                <w:sz w:val="22"/>
                <w:szCs w:val="22"/>
              </w:rPr>
            </w:pPr>
            <w:r w:rsidRPr="00A219C4">
              <w:rPr>
                <w:sz w:val="22"/>
                <w:szCs w:val="22"/>
              </w:rPr>
              <w:lastRenderedPageBreak/>
              <w:t>Карта дефектации и ремонта боковой рамы</w:t>
            </w:r>
          </w:p>
        </w:tc>
        <w:tc>
          <w:tcPr>
            <w:tcW w:w="2268" w:type="dxa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219C4">
              <w:rPr>
                <w:sz w:val="22"/>
                <w:szCs w:val="22"/>
              </w:rPr>
              <w:t>Лист 4</w:t>
            </w:r>
          </w:p>
        </w:tc>
      </w:tr>
      <w:tr w:rsidR="00754C6A" w:rsidRPr="00A219C4" w:rsidTr="00122B36">
        <w:trPr>
          <w:trHeight w:val="159"/>
        </w:trPr>
        <w:tc>
          <w:tcPr>
            <w:tcW w:w="2518" w:type="dxa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A219C4">
              <w:rPr>
                <w:b/>
                <w:sz w:val="22"/>
                <w:szCs w:val="22"/>
              </w:rPr>
              <w:t>Обозначение</w:t>
            </w:r>
          </w:p>
        </w:tc>
        <w:tc>
          <w:tcPr>
            <w:tcW w:w="2126" w:type="dxa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A219C4">
              <w:rPr>
                <w:b/>
                <w:sz w:val="22"/>
                <w:szCs w:val="22"/>
              </w:rPr>
              <w:t>Возможный дефект</w:t>
            </w:r>
          </w:p>
        </w:tc>
        <w:tc>
          <w:tcPr>
            <w:tcW w:w="1560" w:type="dxa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107" w:right="-108"/>
              <w:jc w:val="center"/>
              <w:rPr>
                <w:b/>
                <w:sz w:val="22"/>
                <w:szCs w:val="22"/>
              </w:rPr>
            </w:pPr>
            <w:r w:rsidRPr="00A219C4">
              <w:rPr>
                <w:b/>
                <w:sz w:val="22"/>
                <w:szCs w:val="22"/>
              </w:rPr>
              <w:t>Метод установления дефекта</w:t>
            </w:r>
          </w:p>
        </w:tc>
        <w:tc>
          <w:tcPr>
            <w:tcW w:w="1984" w:type="dxa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A219C4">
              <w:rPr>
                <w:b/>
                <w:sz w:val="22"/>
                <w:szCs w:val="22"/>
              </w:rPr>
              <w:t>Средство измерения</w:t>
            </w:r>
          </w:p>
        </w:tc>
        <w:tc>
          <w:tcPr>
            <w:tcW w:w="5245" w:type="dxa"/>
            <w:gridSpan w:val="2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A219C4">
              <w:rPr>
                <w:b/>
                <w:sz w:val="22"/>
                <w:szCs w:val="22"/>
              </w:rPr>
              <w:t>Заключение и рекомендуемые методы ремонта</w:t>
            </w:r>
          </w:p>
        </w:tc>
        <w:tc>
          <w:tcPr>
            <w:tcW w:w="2268" w:type="dxa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A219C4">
              <w:rPr>
                <w:b/>
                <w:sz w:val="22"/>
                <w:szCs w:val="22"/>
              </w:rPr>
              <w:t>Требования после ремонта</w:t>
            </w:r>
          </w:p>
        </w:tc>
      </w:tr>
      <w:tr w:rsidR="00754C6A" w:rsidRPr="00A219C4" w:rsidTr="00122B36">
        <w:trPr>
          <w:trHeight w:val="159"/>
        </w:trPr>
        <w:tc>
          <w:tcPr>
            <w:tcW w:w="2518" w:type="dxa"/>
            <w:vMerge w:val="restart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Нижний и верхний угол рессорного проема</w:t>
            </w:r>
          </w:p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 xml:space="preserve"> поз. 6 и 19</w:t>
            </w:r>
          </w:p>
        </w:tc>
        <w:tc>
          <w:tcPr>
            <w:tcW w:w="2126" w:type="dxa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Трещина</w:t>
            </w:r>
          </w:p>
        </w:tc>
        <w:tc>
          <w:tcPr>
            <w:tcW w:w="1560" w:type="dxa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осмотр, измерение</w:t>
            </w:r>
          </w:p>
        </w:tc>
        <w:tc>
          <w:tcPr>
            <w:tcW w:w="1984" w:type="dxa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Линейка металлическая</w:t>
            </w:r>
          </w:p>
        </w:tc>
        <w:tc>
          <w:tcPr>
            <w:tcW w:w="5245" w:type="dxa"/>
            <w:gridSpan w:val="2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268" w:type="dxa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754C6A" w:rsidRPr="00A219C4" w:rsidTr="00122B36">
        <w:trPr>
          <w:trHeight w:val="159"/>
        </w:trPr>
        <w:tc>
          <w:tcPr>
            <w:tcW w:w="2518" w:type="dxa"/>
            <w:vMerge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6" w:type="dxa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Сквозной литейный дефект</w:t>
            </w:r>
          </w:p>
        </w:tc>
        <w:tc>
          <w:tcPr>
            <w:tcW w:w="1560" w:type="dxa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</w:t>
            </w:r>
          </w:p>
        </w:tc>
        <w:tc>
          <w:tcPr>
            <w:tcW w:w="1984" w:type="dxa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-</w:t>
            </w:r>
          </w:p>
        </w:tc>
        <w:tc>
          <w:tcPr>
            <w:tcW w:w="5245" w:type="dxa"/>
            <w:gridSpan w:val="2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268" w:type="dxa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754C6A" w:rsidRPr="00A219C4" w:rsidTr="00122B36">
        <w:trPr>
          <w:trHeight w:val="159"/>
        </w:trPr>
        <w:tc>
          <w:tcPr>
            <w:tcW w:w="2518" w:type="dxa"/>
            <w:vMerge w:val="restart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 xml:space="preserve">Ребро усиления рессорного проема </w:t>
            </w:r>
          </w:p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поз. 7</w:t>
            </w:r>
          </w:p>
        </w:tc>
        <w:tc>
          <w:tcPr>
            <w:tcW w:w="2126" w:type="dxa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Трещина</w:t>
            </w:r>
          </w:p>
        </w:tc>
        <w:tc>
          <w:tcPr>
            <w:tcW w:w="1560" w:type="dxa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осмотр, измерение</w:t>
            </w:r>
          </w:p>
        </w:tc>
        <w:tc>
          <w:tcPr>
            <w:tcW w:w="1984" w:type="dxa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Линейка металлическая</w:t>
            </w:r>
          </w:p>
        </w:tc>
        <w:tc>
          <w:tcPr>
            <w:tcW w:w="5245" w:type="dxa"/>
            <w:gridSpan w:val="2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268" w:type="dxa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</w:tr>
      <w:tr w:rsidR="00754C6A" w:rsidRPr="00A219C4" w:rsidTr="00122B36">
        <w:trPr>
          <w:trHeight w:val="159"/>
        </w:trPr>
        <w:tc>
          <w:tcPr>
            <w:tcW w:w="2518" w:type="dxa"/>
            <w:vMerge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6" w:type="dxa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Сквозной литейный дефект</w:t>
            </w:r>
          </w:p>
        </w:tc>
        <w:tc>
          <w:tcPr>
            <w:tcW w:w="1560" w:type="dxa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</w:t>
            </w:r>
          </w:p>
        </w:tc>
        <w:tc>
          <w:tcPr>
            <w:tcW w:w="1984" w:type="dxa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-</w:t>
            </w:r>
          </w:p>
        </w:tc>
        <w:tc>
          <w:tcPr>
            <w:tcW w:w="5245" w:type="dxa"/>
            <w:gridSpan w:val="2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268" w:type="dxa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754C6A" w:rsidRPr="00A219C4" w:rsidTr="00122B36">
        <w:trPr>
          <w:trHeight w:val="159"/>
        </w:trPr>
        <w:tc>
          <w:tcPr>
            <w:tcW w:w="2518" w:type="dxa"/>
            <w:vMerge w:val="restart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Нижний и верхний</w:t>
            </w:r>
          </w:p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пояс поз. 9 и 18</w:t>
            </w:r>
          </w:p>
        </w:tc>
        <w:tc>
          <w:tcPr>
            <w:tcW w:w="2126" w:type="dxa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Трещина</w:t>
            </w:r>
          </w:p>
        </w:tc>
        <w:tc>
          <w:tcPr>
            <w:tcW w:w="1560" w:type="dxa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осмотр, измерение</w:t>
            </w:r>
          </w:p>
        </w:tc>
        <w:tc>
          <w:tcPr>
            <w:tcW w:w="1984" w:type="dxa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Линейка металлическая</w:t>
            </w:r>
          </w:p>
        </w:tc>
        <w:tc>
          <w:tcPr>
            <w:tcW w:w="5245" w:type="dxa"/>
            <w:gridSpan w:val="2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268" w:type="dxa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754C6A" w:rsidRPr="00A219C4" w:rsidTr="00122B36">
        <w:trPr>
          <w:trHeight w:val="159"/>
        </w:trPr>
        <w:tc>
          <w:tcPr>
            <w:tcW w:w="2518" w:type="dxa"/>
            <w:vMerge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6" w:type="dxa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Сквозной литейный дефект</w:t>
            </w:r>
          </w:p>
        </w:tc>
        <w:tc>
          <w:tcPr>
            <w:tcW w:w="1560" w:type="dxa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</w:t>
            </w:r>
          </w:p>
        </w:tc>
        <w:tc>
          <w:tcPr>
            <w:tcW w:w="1984" w:type="dxa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-</w:t>
            </w:r>
          </w:p>
        </w:tc>
        <w:tc>
          <w:tcPr>
            <w:tcW w:w="5245" w:type="dxa"/>
            <w:gridSpan w:val="2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268" w:type="dxa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754C6A" w:rsidRPr="00A219C4" w:rsidTr="00122B36">
        <w:trPr>
          <w:trHeight w:val="159"/>
        </w:trPr>
        <w:tc>
          <w:tcPr>
            <w:tcW w:w="2518" w:type="dxa"/>
            <w:vMerge w:val="restart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Кронштейн подвески триангеля</w:t>
            </w:r>
          </w:p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поз. 21</w:t>
            </w:r>
          </w:p>
        </w:tc>
        <w:tc>
          <w:tcPr>
            <w:tcW w:w="2126" w:type="dxa"/>
            <w:vMerge w:val="restart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Трещина</w:t>
            </w:r>
          </w:p>
        </w:tc>
        <w:tc>
          <w:tcPr>
            <w:tcW w:w="1560" w:type="dxa"/>
            <w:vMerge w:val="restart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осмотр, измерение</w:t>
            </w:r>
          </w:p>
        </w:tc>
        <w:tc>
          <w:tcPr>
            <w:tcW w:w="1984" w:type="dxa"/>
            <w:vMerge w:val="restart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Линейка металлическая</w:t>
            </w:r>
          </w:p>
        </w:tc>
        <w:tc>
          <w:tcPr>
            <w:tcW w:w="3260" w:type="dxa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˂ 32 мм</w:t>
            </w:r>
          </w:p>
        </w:tc>
        <w:tc>
          <w:tcPr>
            <w:tcW w:w="1985" w:type="dxa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 сваркой</w:t>
            </w:r>
          </w:p>
        </w:tc>
        <w:tc>
          <w:tcPr>
            <w:tcW w:w="2268" w:type="dxa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</w:t>
            </w:r>
          </w:p>
        </w:tc>
      </w:tr>
      <w:tr w:rsidR="00754C6A" w:rsidRPr="00A219C4" w:rsidTr="00122B36">
        <w:trPr>
          <w:trHeight w:val="159"/>
        </w:trPr>
        <w:tc>
          <w:tcPr>
            <w:tcW w:w="2518" w:type="dxa"/>
            <w:vMerge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6" w:type="dxa"/>
            <w:vMerge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3260" w:type="dxa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≥ 32 мм</w:t>
            </w:r>
          </w:p>
        </w:tc>
        <w:tc>
          <w:tcPr>
            <w:tcW w:w="1985" w:type="dxa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268" w:type="dxa"/>
            <w:vAlign w:val="center"/>
          </w:tcPr>
          <w:p w:rsidR="00754C6A" w:rsidRPr="00A219C4" w:rsidRDefault="00754C6A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71626F" w:rsidRPr="00A219C4" w:rsidTr="000B09CA">
        <w:trPr>
          <w:trHeight w:val="159"/>
        </w:trPr>
        <w:tc>
          <w:tcPr>
            <w:tcW w:w="2518" w:type="dxa"/>
            <w:vMerge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6" w:type="dxa"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Сквозной литейный дефект</w:t>
            </w:r>
          </w:p>
        </w:tc>
        <w:tc>
          <w:tcPr>
            <w:tcW w:w="1560" w:type="dxa"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</w:t>
            </w:r>
          </w:p>
        </w:tc>
        <w:tc>
          <w:tcPr>
            <w:tcW w:w="1984" w:type="dxa"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-</w:t>
            </w:r>
          </w:p>
        </w:tc>
        <w:tc>
          <w:tcPr>
            <w:tcW w:w="5245" w:type="dxa"/>
            <w:gridSpan w:val="2"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268" w:type="dxa"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71626F" w:rsidRPr="00A219C4" w:rsidTr="00122B36">
        <w:trPr>
          <w:trHeight w:val="159"/>
        </w:trPr>
        <w:tc>
          <w:tcPr>
            <w:tcW w:w="2518" w:type="dxa"/>
            <w:vMerge w:val="restart"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Стенка прилива для валика подвески башмака</w:t>
            </w:r>
          </w:p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поз. 20</w:t>
            </w:r>
          </w:p>
        </w:tc>
        <w:tc>
          <w:tcPr>
            <w:tcW w:w="2126" w:type="dxa"/>
            <w:vMerge w:val="restart"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Трещина</w:t>
            </w:r>
          </w:p>
        </w:tc>
        <w:tc>
          <w:tcPr>
            <w:tcW w:w="1560" w:type="dxa"/>
            <w:vMerge w:val="restart"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осмотр, измерение</w:t>
            </w:r>
          </w:p>
        </w:tc>
        <w:tc>
          <w:tcPr>
            <w:tcW w:w="1984" w:type="dxa"/>
            <w:vMerge w:val="restart"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Линейка металлическая</w:t>
            </w:r>
          </w:p>
        </w:tc>
        <w:tc>
          <w:tcPr>
            <w:tcW w:w="3260" w:type="dxa"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Продольная</w:t>
            </w:r>
          </w:p>
        </w:tc>
        <w:tc>
          <w:tcPr>
            <w:tcW w:w="1985" w:type="dxa"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 сваркой</w:t>
            </w:r>
          </w:p>
        </w:tc>
        <w:tc>
          <w:tcPr>
            <w:tcW w:w="2268" w:type="dxa"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</w:t>
            </w:r>
          </w:p>
        </w:tc>
      </w:tr>
      <w:tr w:rsidR="0071626F" w:rsidRPr="00A219C4" w:rsidTr="00122B36">
        <w:trPr>
          <w:trHeight w:val="159"/>
        </w:trPr>
        <w:tc>
          <w:tcPr>
            <w:tcW w:w="2518" w:type="dxa"/>
            <w:vMerge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6" w:type="dxa"/>
            <w:vMerge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3260" w:type="dxa"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Поперечная</w:t>
            </w:r>
          </w:p>
        </w:tc>
        <w:tc>
          <w:tcPr>
            <w:tcW w:w="1985" w:type="dxa"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268" w:type="dxa"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71626F" w:rsidRPr="00A219C4" w:rsidTr="00122B36">
        <w:trPr>
          <w:trHeight w:val="159"/>
        </w:trPr>
        <w:tc>
          <w:tcPr>
            <w:tcW w:w="2518" w:type="dxa"/>
            <w:vMerge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6" w:type="dxa"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Сквозной литейный дефект</w:t>
            </w:r>
          </w:p>
        </w:tc>
        <w:tc>
          <w:tcPr>
            <w:tcW w:w="1560" w:type="dxa"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</w:t>
            </w:r>
          </w:p>
        </w:tc>
        <w:tc>
          <w:tcPr>
            <w:tcW w:w="1984" w:type="dxa"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-</w:t>
            </w:r>
          </w:p>
        </w:tc>
        <w:tc>
          <w:tcPr>
            <w:tcW w:w="5245" w:type="dxa"/>
            <w:gridSpan w:val="2"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268" w:type="dxa"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71626F" w:rsidRPr="00A219C4" w:rsidTr="00122B36">
        <w:trPr>
          <w:trHeight w:val="159"/>
        </w:trPr>
        <w:tc>
          <w:tcPr>
            <w:tcW w:w="2518" w:type="dxa"/>
            <w:vMerge w:val="restart"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Направляющий буртик для фрикционного клина</w:t>
            </w:r>
          </w:p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поз. 8</w:t>
            </w:r>
          </w:p>
        </w:tc>
        <w:tc>
          <w:tcPr>
            <w:tcW w:w="2126" w:type="dxa"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Трещина</w:t>
            </w:r>
          </w:p>
        </w:tc>
        <w:tc>
          <w:tcPr>
            <w:tcW w:w="1560" w:type="dxa"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осмотр, измерение</w:t>
            </w:r>
          </w:p>
        </w:tc>
        <w:tc>
          <w:tcPr>
            <w:tcW w:w="1984" w:type="dxa"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Линейка металлическая</w:t>
            </w:r>
          </w:p>
        </w:tc>
        <w:tc>
          <w:tcPr>
            <w:tcW w:w="5245" w:type="dxa"/>
            <w:gridSpan w:val="2"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 сваркой</w:t>
            </w:r>
          </w:p>
        </w:tc>
        <w:tc>
          <w:tcPr>
            <w:tcW w:w="2268" w:type="dxa"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</w:t>
            </w:r>
          </w:p>
        </w:tc>
      </w:tr>
      <w:tr w:rsidR="0071626F" w:rsidRPr="00A219C4" w:rsidTr="00122B36">
        <w:trPr>
          <w:trHeight w:val="159"/>
        </w:trPr>
        <w:tc>
          <w:tcPr>
            <w:tcW w:w="2518" w:type="dxa"/>
            <w:vMerge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6" w:type="dxa"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Сквозной литейный дефект</w:t>
            </w:r>
          </w:p>
        </w:tc>
        <w:tc>
          <w:tcPr>
            <w:tcW w:w="1560" w:type="dxa"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</w:t>
            </w:r>
          </w:p>
        </w:tc>
        <w:tc>
          <w:tcPr>
            <w:tcW w:w="1984" w:type="dxa"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-</w:t>
            </w:r>
          </w:p>
        </w:tc>
        <w:tc>
          <w:tcPr>
            <w:tcW w:w="5245" w:type="dxa"/>
            <w:gridSpan w:val="2"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268" w:type="dxa"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71626F" w:rsidRPr="00A219C4" w:rsidTr="00122B36">
        <w:trPr>
          <w:trHeight w:val="159"/>
        </w:trPr>
        <w:tc>
          <w:tcPr>
            <w:tcW w:w="2518" w:type="dxa"/>
            <w:vMerge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6" w:type="dxa"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Откол</w:t>
            </w:r>
          </w:p>
        </w:tc>
        <w:tc>
          <w:tcPr>
            <w:tcW w:w="1560" w:type="dxa"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</w:t>
            </w:r>
          </w:p>
        </w:tc>
        <w:tc>
          <w:tcPr>
            <w:tcW w:w="1984" w:type="dxa"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-</w:t>
            </w:r>
          </w:p>
        </w:tc>
        <w:tc>
          <w:tcPr>
            <w:tcW w:w="5245" w:type="dxa"/>
            <w:gridSpan w:val="2"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 сваркой</w:t>
            </w:r>
          </w:p>
        </w:tc>
        <w:tc>
          <w:tcPr>
            <w:tcW w:w="2268" w:type="dxa"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</w:t>
            </w:r>
          </w:p>
        </w:tc>
      </w:tr>
      <w:tr w:rsidR="0071626F" w:rsidRPr="00A219C4" w:rsidTr="00122B36">
        <w:trPr>
          <w:trHeight w:val="159"/>
        </w:trPr>
        <w:tc>
          <w:tcPr>
            <w:tcW w:w="2518" w:type="dxa"/>
            <w:vMerge w:val="restart"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Крепление фрикционных планок поз. 17</w:t>
            </w:r>
          </w:p>
        </w:tc>
        <w:tc>
          <w:tcPr>
            <w:tcW w:w="2126" w:type="dxa"/>
            <w:vMerge w:val="restart"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Откол «ушек»</w:t>
            </w:r>
          </w:p>
        </w:tc>
        <w:tc>
          <w:tcPr>
            <w:tcW w:w="1560" w:type="dxa"/>
            <w:vMerge w:val="restart"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</w:t>
            </w:r>
          </w:p>
        </w:tc>
        <w:tc>
          <w:tcPr>
            <w:tcW w:w="1984" w:type="dxa"/>
            <w:vMerge w:val="restart"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-</w:t>
            </w:r>
          </w:p>
        </w:tc>
        <w:tc>
          <w:tcPr>
            <w:tcW w:w="3260" w:type="dxa"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≤ 2 шт.,</w:t>
            </w:r>
          </w:p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 xml:space="preserve"> расположенных по диагонали</w:t>
            </w:r>
          </w:p>
        </w:tc>
        <w:tc>
          <w:tcPr>
            <w:tcW w:w="1985" w:type="dxa"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 сваркой</w:t>
            </w:r>
          </w:p>
        </w:tc>
        <w:tc>
          <w:tcPr>
            <w:tcW w:w="2268" w:type="dxa"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</w:t>
            </w:r>
          </w:p>
        </w:tc>
      </w:tr>
      <w:tr w:rsidR="0071626F" w:rsidRPr="00A219C4" w:rsidTr="00122B36">
        <w:trPr>
          <w:trHeight w:val="159"/>
        </w:trPr>
        <w:tc>
          <w:tcPr>
            <w:tcW w:w="2518" w:type="dxa"/>
            <w:vMerge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6" w:type="dxa"/>
            <w:vMerge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3260" w:type="dxa"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&gt; 2 шт.</w:t>
            </w:r>
          </w:p>
        </w:tc>
        <w:tc>
          <w:tcPr>
            <w:tcW w:w="1985" w:type="dxa"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268" w:type="dxa"/>
            <w:vAlign w:val="center"/>
          </w:tcPr>
          <w:p w:rsidR="0071626F" w:rsidRPr="00A219C4" w:rsidRDefault="0071626F" w:rsidP="0071626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</w:tbl>
    <w:p w:rsidR="00754C6A" w:rsidRPr="00A219C4" w:rsidRDefault="00754C6A" w:rsidP="00E8642C">
      <w:pPr>
        <w:tabs>
          <w:tab w:val="left" w:pos="2855"/>
        </w:tabs>
        <w:rPr>
          <w:sz w:val="28"/>
          <w:szCs w:val="28"/>
        </w:rPr>
      </w:pPr>
    </w:p>
    <w:p w:rsidR="00754C6A" w:rsidRPr="00A219C4" w:rsidRDefault="00064645" w:rsidP="00E8642C">
      <w:pPr>
        <w:tabs>
          <w:tab w:val="left" w:pos="2855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0" style="position:absolute;margin-left:769.05pt;margin-top:7.15pt;width:27.55pt;height:18.2pt;z-index:251664384" stroked="f">
            <v:textbox>
              <w:txbxContent>
                <w:p w:rsidR="003D3E55" w:rsidRDefault="003D3E55" w:rsidP="00754C6A">
                  <w:r>
                    <w:t>79</w:t>
                  </w:r>
                </w:p>
              </w:txbxContent>
            </v:textbox>
          </v:rect>
        </w:pict>
      </w:r>
    </w:p>
    <w:tbl>
      <w:tblPr>
        <w:tblW w:w="1573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1"/>
        <w:gridCol w:w="2127"/>
        <w:gridCol w:w="1559"/>
        <w:gridCol w:w="1984"/>
        <w:gridCol w:w="3261"/>
        <w:gridCol w:w="1984"/>
        <w:gridCol w:w="2268"/>
      </w:tblGrid>
      <w:tr w:rsidR="00676E81" w:rsidRPr="00A219C4" w:rsidTr="002E1B45">
        <w:trPr>
          <w:cantSplit/>
        </w:trPr>
        <w:tc>
          <w:tcPr>
            <w:tcW w:w="13466" w:type="dxa"/>
            <w:gridSpan w:val="6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lastRenderedPageBreak/>
              <w:t>Карта дефектации и ремонта надрессорной балки</w:t>
            </w:r>
          </w:p>
        </w:tc>
        <w:tc>
          <w:tcPr>
            <w:tcW w:w="2268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Лист 2</w:t>
            </w:r>
          </w:p>
        </w:tc>
      </w:tr>
      <w:tr w:rsidR="00676E81" w:rsidRPr="00A219C4" w:rsidTr="002E1B45">
        <w:trPr>
          <w:cantSplit/>
        </w:trPr>
        <w:tc>
          <w:tcPr>
            <w:tcW w:w="2551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/>
              </w:rPr>
            </w:pPr>
            <w:r w:rsidRPr="00A219C4">
              <w:rPr>
                <w:b/>
              </w:rPr>
              <w:t>Обозначение</w:t>
            </w:r>
          </w:p>
        </w:tc>
        <w:tc>
          <w:tcPr>
            <w:tcW w:w="2127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/>
              </w:rPr>
            </w:pPr>
            <w:r w:rsidRPr="00A219C4">
              <w:rPr>
                <w:b/>
              </w:rPr>
              <w:t>Возможный дефект</w:t>
            </w:r>
          </w:p>
        </w:tc>
        <w:tc>
          <w:tcPr>
            <w:tcW w:w="1559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/>
              </w:rPr>
            </w:pPr>
            <w:r w:rsidRPr="00A219C4">
              <w:rPr>
                <w:b/>
              </w:rPr>
              <w:t>Метод установления дефекта</w:t>
            </w:r>
          </w:p>
        </w:tc>
        <w:tc>
          <w:tcPr>
            <w:tcW w:w="1984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/>
              </w:rPr>
            </w:pPr>
            <w:r w:rsidRPr="00A219C4">
              <w:rPr>
                <w:b/>
              </w:rPr>
              <w:t>Средство измерения</w:t>
            </w:r>
          </w:p>
        </w:tc>
        <w:tc>
          <w:tcPr>
            <w:tcW w:w="5245" w:type="dxa"/>
            <w:gridSpan w:val="2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/>
              </w:rPr>
            </w:pPr>
            <w:r w:rsidRPr="00A219C4">
              <w:rPr>
                <w:b/>
              </w:rPr>
              <w:t>Заключение и рекомендуемые методы ремонта</w:t>
            </w:r>
          </w:p>
        </w:tc>
        <w:tc>
          <w:tcPr>
            <w:tcW w:w="2268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/>
              </w:rPr>
            </w:pPr>
            <w:r w:rsidRPr="00A219C4">
              <w:rPr>
                <w:b/>
              </w:rPr>
              <w:t>Требования после ремонта</w:t>
            </w:r>
          </w:p>
        </w:tc>
      </w:tr>
      <w:tr w:rsidR="00676E81" w:rsidRPr="00A219C4" w:rsidTr="002E1B45">
        <w:trPr>
          <w:trHeight w:val="449"/>
        </w:trPr>
        <w:tc>
          <w:tcPr>
            <w:tcW w:w="2551" w:type="dxa"/>
            <w:vMerge w:val="restart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Опора скользуна поз. 1</w:t>
            </w:r>
          </w:p>
        </w:tc>
        <w:tc>
          <w:tcPr>
            <w:tcW w:w="2127" w:type="dxa"/>
            <w:vMerge w:val="restart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Трещина</w:t>
            </w:r>
          </w:p>
        </w:tc>
        <w:tc>
          <w:tcPr>
            <w:tcW w:w="1559" w:type="dxa"/>
            <w:vMerge w:val="restart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</w:t>
            </w:r>
          </w:p>
        </w:tc>
        <w:tc>
          <w:tcPr>
            <w:tcW w:w="1984" w:type="dxa"/>
            <w:vMerge w:val="restart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-</w:t>
            </w:r>
          </w:p>
        </w:tc>
        <w:tc>
          <w:tcPr>
            <w:tcW w:w="3261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Переходящая на верхний пояс</w:t>
            </w:r>
          </w:p>
        </w:tc>
        <w:tc>
          <w:tcPr>
            <w:tcW w:w="1984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268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676E81" w:rsidRPr="00A219C4" w:rsidTr="002E1B45">
        <w:trPr>
          <w:trHeight w:val="424"/>
        </w:trPr>
        <w:tc>
          <w:tcPr>
            <w:tcW w:w="2551" w:type="dxa"/>
            <w:vMerge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7" w:type="dxa"/>
            <w:vMerge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3261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Не переходящая на верхний пояс</w:t>
            </w:r>
          </w:p>
        </w:tc>
        <w:tc>
          <w:tcPr>
            <w:tcW w:w="1984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 сваркой</w:t>
            </w:r>
          </w:p>
        </w:tc>
        <w:tc>
          <w:tcPr>
            <w:tcW w:w="2268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</w:t>
            </w:r>
          </w:p>
        </w:tc>
      </w:tr>
      <w:tr w:rsidR="00062AC1" w:rsidRPr="00A219C4" w:rsidTr="002E1B45">
        <w:trPr>
          <w:trHeight w:val="418"/>
        </w:trPr>
        <w:tc>
          <w:tcPr>
            <w:tcW w:w="2551" w:type="dxa"/>
            <w:vMerge/>
            <w:vAlign w:val="center"/>
          </w:tcPr>
          <w:p w:rsidR="00062AC1" w:rsidRPr="00A219C4" w:rsidRDefault="00062AC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7" w:type="dxa"/>
            <w:vAlign w:val="center"/>
          </w:tcPr>
          <w:p w:rsidR="00062AC1" w:rsidRPr="00A219C4" w:rsidRDefault="00062AC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Износ</w:t>
            </w:r>
          </w:p>
        </w:tc>
        <w:tc>
          <w:tcPr>
            <w:tcW w:w="1559" w:type="dxa"/>
            <w:vAlign w:val="center"/>
          </w:tcPr>
          <w:p w:rsidR="00062AC1" w:rsidRPr="00A219C4" w:rsidRDefault="00062AC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осмотр, измерение</w:t>
            </w:r>
          </w:p>
        </w:tc>
        <w:tc>
          <w:tcPr>
            <w:tcW w:w="1984" w:type="dxa"/>
            <w:vAlign w:val="center"/>
          </w:tcPr>
          <w:p w:rsidR="00062AC1" w:rsidRPr="00A219C4" w:rsidRDefault="00062AC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Штангенциркуль,</w:t>
            </w:r>
            <w:r w:rsidRPr="00A219C4">
              <w:br/>
              <w:t>шаблон</w:t>
            </w:r>
          </w:p>
        </w:tc>
        <w:tc>
          <w:tcPr>
            <w:tcW w:w="5245" w:type="dxa"/>
            <w:gridSpan w:val="2"/>
            <w:vAlign w:val="center"/>
          </w:tcPr>
          <w:p w:rsidR="00062AC1" w:rsidRPr="00A219C4" w:rsidRDefault="00062AC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 сваркой</w:t>
            </w:r>
          </w:p>
        </w:tc>
        <w:tc>
          <w:tcPr>
            <w:tcW w:w="2268" w:type="dxa"/>
            <w:vAlign w:val="center"/>
          </w:tcPr>
          <w:p w:rsidR="00062AC1" w:rsidRPr="00A219C4" w:rsidRDefault="00062AC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осмотр, измерение</w:t>
            </w:r>
          </w:p>
        </w:tc>
      </w:tr>
      <w:tr w:rsidR="00062AC1" w:rsidRPr="00A219C4" w:rsidTr="002E1B45">
        <w:trPr>
          <w:trHeight w:val="173"/>
        </w:trPr>
        <w:tc>
          <w:tcPr>
            <w:tcW w:w="2551" w:type="dxa"/>
            <w:vMerge/>
            <w:vAlign w:val="center"/>
          </w:tcPr>
          <w:p w:rsidR="00062AC1" w:rsidRPr="00A219C4" w:rsidRDefault="00062AC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7" w:type="dxa"/>
            <w:vAlign w:val="center"/>
          </w:tcPr>
          <w:p w:rsidR="00062AC1" w:rsidRPr="00A219C4" w:rsidRDefault="00062AC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Излом</w:t>
            </w:r>
          </w:p>
        </w:tc>
        <w:tc>
          <w:tcPr>
            <w:tcW w:w="1559" w:type="dxa"/>
            <w:vAlign w:val="center"/>
          </w:tcPr>
          <w:p w:rsidR="00062AC1" w:rsidRPr="00A219C4" w:rsidRDefault="00062AC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</w:t>
            </w:r>
          </w:p>
        </w:tc>
        <w:tc>
          <w:tcPr>
            <w:tcW w:w="1984" w:type="dxa"/>
            <w:vAlign w:val="center"/>
          </w:tcPr>
          <w:p w:rsidR="00062AC1" w:rsidRPr="00A219C4" w:rsidRDefault="00062AC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-</w:t>
            </w:r>
          </w:p>
        </w:tc>
        <w:tc>
          <w:tcPr>
            <w:tcW w:w="5245" w:type="dxa"/>
            <w:gridSpan w:val="2"/>
            <w:vAlign w:val="center"/>
          </w:tcPr>
          <w:p w:rsidR="00062AC1" w:rsidRPr="00A219C4" w:rsidRDefault="00062AC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 сваркой</w:t>
            </w:r>
          </w:p>
        </w:tc>
        <w:tc>
          <w:tcPr>
            <w:tcW w:w="2268" w:type="dxa"/>
            <w:vAlign w:val="center"/>
          </w:tcPr>
          <w:p w:rsidR="00062AC1" w:rsidRPr="00A219C4" w:rsidRDefault="00062AC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осмотр, измерение</w:t>
            </w:r>
          </w:p>
        </w:tc>
      </w:tr>
      <w:tr w:rsidR="00062AC1" w:rsidRPr="00A219C4" w:rsidTr="002E1B45">
        <w:trPr>
          <w:trHeight w:val="137"/>
        </w:trPr>
        <w:tc>
          <w:tcPr>
            <w:tcW w:w="2551" w:type="dxa"/>
            <w:vMerge w:val="restart"/>
            <w:vAlign w:val="center"/>
          </w:tcPr>
          <w:p w:rsidR="00062AC1" w:rsidRPr="00A219C4" w:rsidRDefault="00062AC1" w:rsidP="005C47E7">
            <w:pPr>
              <w:widowControl w:val="0"/>
              <w:autoSpaceDE w:val="0"/>
              <w:autoSpaceDN w:val="0"/>
              <w:adjustRightInd w:val="0"/>
              <w:spacing w:after="240"/>
              <w:ind w:left="-57" w:right="-57"/>
              <w:jc w:val="center"/>
            </w:pPr>
            <w:r w:rsidRPr="00A219C4">
              <w:t>Верхний пояс поз. 3</w:t>
            </w:r>
          </w:p>
        </w:tc>
        <w:tc>
          <w:tcPr>
            <w:tcW w:w="2127" w:type="dxa"/>
            <w:vMerge w:val="restart"/>
            <w:vAlign w:val="center"/>
          </w:tcPr>
          <w:p w:rsidR="00062AC1" w:rsidRPr="00A219C4" w:rsidRDefault="00062AC1" w:rsidP="005C47E7">
            <w:pPr>
              <w:widowControl w:val="0"/>
              <w:autoSpaceDE w:val="0"/>
              <w:autoSpaceDN w:val="0"/>
              <w:adjustRightInd w:val="0"/>
              <w:spacing w:after="240"/>
              <w:ind w:left="-57" w:right="-57"/>
              <w:jc w:val="center"/>
            </w:pPr>
            <w:r w:rsidRPr="00A219C4">
              <w:t>Трещина</w:t>
            </w:r>
          </w:p>
        </w:tc>
        <w:tc>
          <w:tcPr>
            <w:tcW w:w="1559" w:type="dxa"/>
            <w:vMerge w:val="restart"/>
            <w:vAlign w:val="center"/>
          </w:tcPr>
          <w:p w:rsidR="00062AC1" w:rsidRPr="00A219C4" w:rsidRDefault="00062AC1" w:rsidP="005C47E7">
            <w:pPr>
              <w:widowControl w:val="0"/>
              <w:autoSpaceDE w:val="0"/>
              <w:autoSpaceDN w:val="0"/>
              <w:adjustRightInd w:val="0"/>
              <w:spacing w:after="240"/>
              <w:ind w:left="-57" w:right="-57"/>
              <w:jc w:val="center"/>
            </w:pPr>
            <w:r w:rsidRPr="00A219C4">
              <w:t>Визуальный осмотр, измерение</w:t>
            </w:r>
          </w:p>
        </w:tc>
        <w:tc>
          <w:tcPr>
            <w:tcW w:w="1984" w:type="dxa"/>
            <w:vMerge w:val="restart"/>
            <w:vAlign w:val="center"/>
          </w:tcPr>
          <w:p w:rsidR="00062AC1" w:rsidRPr="00A219C4" w:rsidRDefault="00062AC1" w:rsidP="005C47E7">
            <w:pPr>
              <w:widowControl w:val="0"/>
              <w:autoSpaceDE w:val="0"/>
              <w:autoSpaceDN w:val="0"/>
              <w:adjustRightInd w:val="0"/>
              <w:spacing w:after="240"/>
              <w:ind w:left="-57" w:right="-57"/>
              <w:jc w:val="center"/>
            </w:pPr>
            <w:r w:rsidRPr="00A219C4">
              <w:t>Линейка металлическая</w:t>
            </w:r>
          </w:p>
        </w:tc>
        <w:tc>
          <w:tcPr>
            <w:tcW w:w="3261" w:type="dxa"/>
            <w:vAlign w:val="center"/>
          </w:tcPr>
          <w:p w:rsidR="00062AC1" w:rsidRPr="00A219C4" w:rsidRDefault="00062AC1" w:rsidP="005C47E7">
            <w:pPr>
              <w:widowControl w:val="0"/>
              <w:autoSpaceDE w:val="0"/>
              <w:autoSpaceDN w:val="0"/>
              <w:adjustRightInd w:val="0"/>
              <w:spacing w:after="240"/>
              <w:ind w:left="-57" w:right="-57"/>
              <w:jc w:val="center"/>
            </w:pPr>
            <w:r w:rsidRPr="00A219C4">
              <w:t>Поперечная</w:t>
            </w:r>
          </w:p>
        </w:tc>
        <w:tc>
          <w:tcPr>
            <w:tcW w:w="1984" w:type="dxa"/>
            <w:vAlign w:val="center"/>
          </w:tcPr>
          <w:p w:rsidR="00062AC1" w:rsidRPr="00A219C4" w:rsidRDefault="00062AC1" w:rsidP="005C47E7">
            <w:pPr>
              <w:widowControl w:val="0"/>
              <w:autoSpaceDE w:val="0"/>
              <w:autoSpaceDN w:val="0"/>
              <w:adjustRightInd w:val="0"/>
              <w:spacing w:after="24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268" w:type="dxa"/>
            <w:vAlign w:val="center"/>
          </w:tcPr>
          <w:p w:rsidR="00062AC1" w:rsidRPr="00A219C4" w:rsidRDefault="00062AC1" w:rsidP="005C47E7">
            <w:pPr>
              <w:widowControl w:val="0"/>
              <w:autoSpaceDE w:val="0"/>
              <w:autoSpaceDN w:val="0"/>
              <w:adjustRightInd w:val="0"/>
              <w:spacing w:after="24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062AC1" w:rsidRPr="00A219C4" w:rsidTr="002E1B45">
        <w:trPr>
          <w:trHeight w:val="425"/>
        </w:trPr>
        <w:tc>
          <w:tcPr>
            <w:tcW w:w="2551" w:type="dxa"/>
            <w:vMerge/>
            <w:vAlign w:val="center"/>
          </w:tcPr>
          <w:p w:rsidR="00062AC1" w:rsidRPr="00A219C4" w:rsidRDefault="00062AC1" w:rsidP="005C47E7">
            <w:pPr>
              <w:widowControl w:val="0"/>
              <w:autoSpaceDE w:val="0"/>
              <w:autoSpaceDN w:val="0"/>
              <w:adjustRightInd w:val="0"/>
              <w:spacing w:after="240"/>
              <w:ind w:left="-57" w:right="-57"/>
              <w:jc w:val="center"/>
            </w:pPr>
          </w:p>
        </w:tc>
        <w:tc>
          <w:tcPr>
            <w:tcW w:w="2127" w:type="dxa"/>
            <w:vMerge/>
            <w:vAlign w:val="center"/>
          </w:tcPr>
          <w:p w:rsidR="00062AC1" w:rsidRPr="00A219C4" w:rsidRDefault="00062AC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062AC1" w:rsidRPr="00A219C4" w:rsidRDefault="00062AC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062AC1" w:rsidRPr="00A219C4" w:rsidRDefault="00062AC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3261" w:type="dxa"/>
            <w:vAlign w:val="center"/>
          </w:tcPr>
          <w:p w:rsidR="005C47E7" w:rsidRPr="00A219C4" w:rsidRDefault="00062AC1" w:rsidP="00EB249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Продольная длиной</w:t>
            </w:r>
            <w:r w:rsidR="00EB2491" w:rsidRPr="00A219C4">
              <w:t xml:space="preserve"> </w:t>
            </w:r>
          </w:p>
          <w:p w:rsidR="00062AC1" w:rsidRPr="00A219C4" w:rsidRDefault="00062AC1" w:rsidP="00EB249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&gt; 250 мм</w:t>
            </w:r>
          </w:p>
        </w:tc>
        <w:tc>
          <w:tcPr>
            <w:tcW w:w="1984" w:type="dxa"/>
            <w:vAlign w:val="center"/>
          </w:tcPr>
          <w:p w:rsidR="00062AC1" w:rsidRPr="00A219C4" w:rsidRDefault="00062AC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268" w:type="dxa"/>
            <w:vAlign w:val="center"/>
          </w:tcPr>
          <w:p w:rsidR="00062AC1" w:rsidRPr="00A219C4" w:rsidRDefault="00062AC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062AC1" w:rsidRPr="00A219C4" w:rsidTr="002E1B45">
        <w:trPr>
          <w:trHeight w:val="291"/>
        </w:trPr>
        <w:tc>
          <w:tcPr>
            <w:tcW w:w="2551" w:type="dxa"/>
            <w:vMerge/>
            <w:vAlign w:val="center"/>
          </w:tcPr>
          <w:p w:rsidR="00062AC1" w:rsidRPr="00A219C4" w:rsidRDefault="00062AC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7" w:type="dxa"/>
            <w:vMerge/>
            <w:vAlign w:val="center"/>
          </w:tcPr>
          <w:p w:rsidR="00062AC1" w:rsidRPr="00A219C4" w:rsidRDefault="00062AC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062AC1" w:rsidRPr="00A219C4" w:rsidRDefault="00062AC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062AC1" w:rsidRPr="00A219C4" w:rsidRDefault="00062AC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3261" w:type="dxa"/>
            <w:vAlign w:val="center"/>
          </w:tcPr>
          <w:p w:rsidR="005C47E7" w:rsidRPr="00A219C4" w:rsidRDefault="00062AC1" w:rsidP="00EB249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Продольная длиной</w:t>
            </w:r>
          </w:p>
          <w:p w:rsidR="00062AC1" w:rsidRPr="00A219C4" w:rsidRDefault="00EB2491" w:rsidP="00EB249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 xml:space="preserve"> </w:t>
            </w:r>
            <w:r w:rsidR="00062AC1" w:rsidRPr="00A219C4">
              <w:t>≤ 250 мм</w:t>
            </w:r>
          </w:p>
        </w:tc>
        <w:tc>
          <w:tcPr>
            <w:tcW w:w="1984" w:type="dxa"/>
            <w:vAlign w:val="center"/>
          </w:tcPr>
          <w:p w:rsidR="00062AC1" w:rsidRPr="00A219C4" w:rsidRDefault="00062AC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 сваркой</w:t>
            </w:r>
          </w:p>
        </w:tc>
        <w:tc>
          <w:tcPr>
            <w:tcW w:w="2268" w:type="dxa"/>
            <w:vAlign w:val="center"/>
          </w:tcPr>
          <w:p w:rsidR="00062AC1" w:rsidRPr="00A219C4" w:rsidRDefault="00062AC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</w:t>
            </w:r>
          </w:p>
        </w:tc>
      </w:tr>
      <w:tr w:rsidR="00062AC1" w:rsidRPr="00A219C4" w:rsidTr="002E1B45">
        <w:trPr>
          <w:trHeight w:val="291"/>
        </w:trPr>
        <w:tc>
          <w:tcPr>
            <w:tcW w:w="2551" w:type="dxa"/>
            <w:vMerge/>
            <w:vAlign w:val="center"/>
          </w:tcPr>
          <w:p w:rsidR="00062AC1" w:rsidRPr="00A219C4" w:rsidRDefault="00062AC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7" w:type="dxa"/>
            <w:vAlign w:val="center"/>
          </w:tcPr>
          <w:p w:rsidR="00062AC1" w:rsidRPr="00A219C4" w:rsidRDefault="00062AC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Сквозной литейный дефект</w:t>
            </w:r>
          </w:p>
          <w:p w:rsidR="005C47E7" w:rsidRPr="00A219C4" w:rsidRDefault="005C47E7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559" w:type="dxa"/>
            <w:vAlign w:val="center"/>
          </w:tcPr>
          <w:p w:rsidR="00062AC1" w:rsidRPr="00A219C4" w:rsidRDefault="00062AC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</w:t>
            </w:r>
          </w:p>
        </w:tc>
        <w:tc>
          <w:tcPr>
            <w:tcW w:w="1984" w:type="dxa"/>
            <w:vAlign w:val="center"/>
          </w:tcPr>
          <w:p w:rsidR="00062AC1" w:rsidRPr="00A219C4" w:rsidRDefault="00062AC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-</w:t>
            </w:r>
          </w:p>
        </w:tc>
        <w:tc>
          <w:tcPr>
            <w:tcW w:w="5245" w:type="dxa"/>
            <w:gridSpan w:val="2"/>
            <w:vAlign w:val="center"/>
          </w:tcPr>
          <w:p w:rsidR="00062AC1" w:rsidRPr="00A219C4" w:rsidRDefault="00062AC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268" w:type="dxa"/>
            <w:vAlign w:val="center"/>
          </w:tcPr>
          <w:p w:rsidR="00062AC1" w:rsidRPr="00A219C4" w:rsidRDefault="00062AC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062AC1" w:rsidRPr="00A219C4" w:rsidTr="002E1B45">
        <w:trPr>
          <w:trHeight w:val="449"/>
        </w:trPr>
        <w:tc>
          <w:tcPr>
            <w:tcW w:w="2551" w:type="dxa"/>
            <w:vMerge w:val="restart"/>
            <w:vAlign w:val="center"/>
          </w:tcPr>
          <w:p w:rsidR="00062AC1" w:rsidRPr="00A219C4" w:rsidRDefault="00062AC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Наружный бурт подпятника поз. 4</w:t>
            </w:r>
          </w:p>
        </w:tc>
        <w:tc>
          <w:tcPr>
            <w:tcW w:w="2127" w:type="dxa"/>
            <w:vMerge w:val="restart"/>
            <w:vAlign w:val="center"/>
          </w:tcPr>
          <w:p w:rsidR="00062AC1" w:rsidRPr="00A219C4" w:rsidRDefault="00062AC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Трещина</w:t>
            </w:r>
          </w:p>
        </w:tc>
        <w:tc>
          <w:tcPr>
            <w:tcW w:w="1559" w:type="dxa"/>
            <w:vMerge w:val="restart"/>
            <w:vAlign w:val="center"/>
          </w:tcPr>
          <w:p w:rsidR="00062AC1" w:rsidRPr="00A219C4" w:rsidRDefault="00062AC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осмотр,</w:t>
            </w:r>
          </w:p>
          <w:p w:rsidR="00062AC1" w:rsidRPr="00A219C4" w:rsidRDefault="00062AC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МПК.</w:t>
            </w:r>
          </w:p>
        </w:tc>
        <w:tc>
          <w:tcPr>
            <w:tcW w:w="1984" w:type="dxa"/>
            <w:vMerge w:val="restart"/>
            <w:vAlign w:val="center"/>
          </w:tcPr>
          <w:p w:rsidR="00062AC1" w:rsidRPr="00A219C4" w:rsidRDefault="00062AC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Дефектоскоп</w:t>
            </w:r>
          </w:p>
        </w:tc>
        <w:tc>
          <w:tcPr>
            <w:tcW w:w="3261" w:type="dxa"/>
            <w:vAlign w:val="center"/>
          </w:tcPr>
          <w:p w:rsidR="00062AC1" w:rsidRPr="00A219C4" w:rsidRDefault="00062AC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Не выходящая на сопряженные поверхности</w:t>
            </w:r>
          </w:p>
        </w:tc>
        <w:tc>
          <w:tcPr>
            <w:tcW w:w="1984" w:type="dxa"/>
            <w:vAlign w:val="center"/>
          </w:tcPr>
          <w:p w:rsidR="00062AC1" w:rsidRPr="00A219C4" w:rsidRDefault="00062AC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 сваркой</w:t>
            </w:r>
          </w:p>
        </w:tc>
        <w:tc>
          <w:tcPr>
            <w:tcW w:w="2268" w:type="dxa"/>
            <w:vAlign w:val="center"/>
          </w:tcPr>
          <w:p w:rsidR="00062AC1" w:rsidRPr="00A219C4" w:rsidRDefault="00062AC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осмотр, МПК</w:t>
            </w:r>
          </w:p>
        </w:tc>
      </w:tr>
      <w:tr w:rsidR="00062AC1" w:rsidRPr="00A219C4" w:rsidTr="002E1B45">
        <w:trPr>
          <w:trHeight w:val="319"/>
        </w:trPr>
        <w:tc>
          <w:tcPr>
            <w:tcW w:w="2551" w:type="dxa"/>
            <w:vMerge/>
            <w:vAlign w:val="center"/>
          </w:tcPr>
          <w:p w:rsidR="00062AC1" w:rsidRPr="00A219C4" w:rsidRDefault="00062AC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7" w:type="dxa"/>
            <w:vMerge/>
            <w:vAlign w:val="center"/>
          </w:tcPr>
          <w:p w:rsidR="00062AC1" w:rsidRPr="00A219C4" w:rsidRDefault="00062AC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062AC1" w:rsidRPr="00A219C4" w:rsidRDefault="00062AC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062AC1" w:rsidRPr="00A219C4" w:rsidRDefault="00062AC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3261" w:type="dxa"/>
            <w:vAlign w:val="center"/>
          </w:tcPr>
          <w:p w:rsidR="00062AC1" w:rsidRPr="00A219C4" w:rsidRDefault="00062AC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Выходящая на сопряженные поверхности</w:t>
            </w:r>
          </w:p>
        </w:tc>
        <w:tc>
          <w:tcPr>
            <w:tcW w:w="1984" w:type="dxa"/>
            <w:vAlign w:val="center"/>
          </w:tcPr>
          <w:p w:rsidR="00062AC1" w:rsidRPr="00A219C4" w:rsidRDefault="00062AC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268" w:type="dxa"/>
            <w:vAlign w:val="center"/>
          </w:tcPr>
          <w:p w:rsidR="00062AC1" w:rsidRPr="00A219C4" w:rsidRDefault="00062AC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EB2491" w:rsidRPr="00A219C4" w:rsidTr="002E1B45">
        <w:trPr>
          <w:trHeight w:val="459"/>
        </w:trPr>
        <w:tc>
          <w:tcPr>
            <w:tcW w:w="2551" w:type="dxa"/>
            <w:vMerge w:val="restart"/>
            <w:vAlign w:val="center"/>
          </w:tcPr>
          <w:p w:rsidR="00EB2491" w:rsidRPr="00A219C4" w:rsidRDefault="00EB249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Внутренний бурт подпятника поз. 5</w:t>
            </w:r>
          </w:p>
        </w:tc>
        <w:tc>
          <w:tcPr>
            <w:tcW w:w="2127" w:type="dxa"/>
            <w:vMerge w:val="restart"/>
            <w:vAlign w:val="center"/>
          </w:tcPr>
          <w:p w:rsidR="00EB2491" w:rsidRPr="00A219C4" w:rsidRDefault="00EB249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Трещина</w:t>
            </w:r>
          </w:p>
        </w:tc>
        <w:tc>
          <w:tcPr>
            <w:tcW w:w="1559" w:type="dxa"/>
            <w:vMerge w:val="restart"/>
            <w:vAlign w:val="center"/>
          </w:tcPr>
          <w:p w:rsidR="00EB2491" w:rsidRPr="00A219C4" w:rsidRDefault="00EB249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осмотр,</w:t>
            </w:r>
          </w:p>
          <w:p w:rsidR="00EB2491" w:rsidRPr="00A219C4" w:rsidRDefault="00EB249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МПК</w:t>
            </w:r>
          </w:p>
        </w:tc>
        <w:tc>
          <w:tcPr>
            <w:tcW w:w="1984" w:type="dxa"/>
            <w:vMerge w:val="restart"/>
            <w:vAlign w:val="center"/>
          </w:tcPr>
          <w:p w:rsidR="00EB2491" w:rsidRPr="00A219C4" w:rsidRDefault="00EB249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Дефектоскоп</w:t>
            </w:r>
          </w:p>
        </w:tc>
        <w:tc>
          <w:tcPr>
            <w:tcW w:w="3261" w:type="dxa"/>
            <w:vAlign w:val="center"/>
          </w:tcPr>
          <w:p w:rsidR="00EB2491" w:rsidRPr="00A219C4" w:rsidRDefault="00EB249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Не выходящая на сопряженные поверхности</w:t>
            </w:r>
          </w:p>
        </w:tc>
        <w:tc>
          <w:tcPr>
            <w:tcW w:w="1984" w:type="dxa"/>
            <w:vAlign w:val="center"/>
          </w:tcPr>
          <w:p w:rsidR="00EB2491" w:rsidRPr="00A219C4" w:rsidRDefault="00EB249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 сваркой</w:t>
            </w:r>
          </w:p>
        </w:tc>
        <w:tc>
          <w:tcPr>
            <w:tcW w:w="2268" w:type="dxa"/>
            <w:vAlign w:val="center"/>
          </w:tcPr>
          <w:p w:rsidR="00EB2491" w:rsidRPr="00A219C4" w:rsidRDefault="00EB249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осмотр, МПК</w:t>
            </w:r>
          </w:p>
        </w:tc>
      </w:tr>
      <w:tr w:rsidR="00EB2491" w:rsidRPr="00A219C4" w:rsidTr="002E1B45">
        <w:trPr>
          <w:trHeight w:val="470"/>
        </w:trPr>
        <w:tc>
          <w:tcPr>
            <w:tcW w:w="2551" w:type="dxa"/>
            <w:vMerge/>
            <w:vAlign w:val="center"/>
          </w:tcPr>
          <w:p w:rsidR="00EB2491" w:rsidRPr="00A219C4" w:rsidRDefault="00EB249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7" w:type="dxa"/>
            <w:vMerge/>
            <w:vAlign w:val="center"/>
          </w:tcPr>
          <w:p w:rsidR="00EB2491" w:rsidRPr="00A219C4" w:rsidRDefault="00EB249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EB2491" w:rsidRPr="00A219C4" w:rsidRDefault="00EB249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EB2491" w:rsidRPr="00A219C4" w:rsidRDefault="00EB249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3261" w:type="dxa"/>
            <w:vAlign w:val="center"/>
          </w:tcPr>
          <w:p w:rsidR="00EB2491" w:rsidRPr="00A219C4" w:rsidRDefault="00EB249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Выходящая на сопряженные поверхности</w:t>
            </w:r>
          </w:p>
        </w:tc>
        <w:tc>
          <w:tcPr>
            <w:tcW w:w="1984" w:type="dxa"/>
            <w:vAlign w:val="center"/>
          </w:tcPr>
          <w:p w:rsidR="00EB2491" w:rsidRPr="00A219C4" w:rsidRDefault="00EB249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268" w:type="dxa"/>
            <w:vAlign w:val="center"/>
          </w:tcPr>
          <w:p w:rsidR="00EB2491" w:rsidRPr="00A219C4" w:rsidRDefault="00EB249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EB2491" w:rsidRPr="00A219C4" w:rsidTr="002E1B45">
        <w:tc>
          <w:tcPr>
            <w:tcW w:w="2551" w:type="dxa"/>
            <w:vMerge w:val="restart"/>
            <w:vAlign w:val="center"/>
          </w:tcPr>
          <w:p w:rsidR="00EB2491" w:rsidRPr="00A219C4" w:rsidRDefault="00EB249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Опорная поверхность подпятника поз. 6</w:t>
            </w:r>
          </w:p>
        </w:tc>
        <w:tc>
          <w:tcPr>
            <w:tcW w:w="2127" w:type="dxa"/>
            <w:vMerge w:val="restart"/>
            <w:vAlign w:val="center"/>
          </w:tcPr>
          <w:p w:rsidR="00EB2491" w:rsidRPr="00A219C4" w:rsidRDefault="00EB249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Трещина</w:t>
            </w:r>
          </w:p>
        </w:tc>
        <w:tc>
          <w:tcPr>
            <w:tcW w:w="1559" w:type="dxa"/>
            <w:vMerge w:val="restart"/>
            <w:vAlign w:val="center"/>
          </w:tcPr>
          <w:p w:rsidR="00EB2491" w:rsidRPr="00A219C4" w:rsidRDefault="00EB249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осмотр, измерение, МПК</w:t>
            </w:r>
          </w:p>
        </w:tc>
        <w:tc>
          <w:tcPr>
            <w:tcW w:w="1984" w:type="dxa"/>
            <w:vMerge w:val="restart"/>
            <w:vAlign w:val="center"/>
          </w:tcPr>
          <w:p w:rsidR="00EB2491" w:rsidRPr="00A219C4" w:rsidRDefault="00EB249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Линейка металлическая, дефектоскоп</w:t>
            </w:r>
          </w:p>
        </w:tc>
        <w:tc>
          <w:tcPr>
            <w:tcW w:w="3261" w:type="dxa"/>
            <w:vAlign w:val="center"/>
          </w:tcPr>
          <w:p w:rsidR="005C47E7" w:rsidRPr="00A219C4" w:rsidRDefault="00EB2491" w:rsidP="00EB249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 xml:space="preserve">Суммарная длина </w:t>
            </w:r>
          </w:p>
          <w:p w:rsidR="00EB2491" w:rsidRPr="00A219C4" w:rsidRDefault="00EB2491" w:rsidP="00EB249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 xml:space="preserve">&gt; 250 мм </w:t>
            </w:r>
          </w:p>
        </w:tc>
        <w:tc>
          <w:tcPr>
            <w:tcW w:w="1984" w:type="dxa"/>
            <w:vAlign w:val="center"/>
          </w:tcPr>
          <w:p w:rsidR="00EB2491" w:rsidRPr="00A219C4" w:rsidRDefault="00EB249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268" w:type="dxa"/>
            <w:vAlign w:val="center"/>
          </w:tcPr>
          <w:p w:rsidR="00EB2491" w:rsidRPr="00A219C4" w:rsidRDefault="00EB249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EB2491" w:rsidRPr="00A219C4" w:rsidTr="002E1B45">
        <w:tc>
          <w:tcPr>
            <w:tcW w:w="2551" w:type="dxa"/>
            <w:vMerge/>
            <w:vAlign w:val="center"/>
          </w:tcPr>
          <w:p w:rsidR="00EB2491" w:rsidRPr="00A219C4" w:rsidRDefault="00EB249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7" w:type="dxa"/>
            <w:vMerge/>
            <w:vAlign w:val="center"/>
          </w:tcPr>
          <w:p w:rsidR="00EB2491" w:rsidRPr="00A219C4" w:rsidRDefault="00EB249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EB2491" w:rsidRPr="00A219C4" w:rsidRDefault="00EB249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EB2491" w:rsidRPr="00A219C4" w:rsidRDefault="00EB249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3261" w:type="dxa"/>
            <w:vAlign w:val="center"/>
          </w:tcPr>
          <w:p w:rsidR="005C47E7" w:rsidRPr="00A219C4" w:rsidRDefault="00EB2491" w:rsidP="00EB249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Суммарная длина</w:t>
            </w:r>
          </w:p>
          <w:p w:rsidR="00EB2491" w:rsidRPr="00A219C4" w:rsidRDefault="00EB2491" w:rsidP="00EB249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 xml:space="preserve"> ≤ 250 мм</w:t>
            </w:r>
          </w:p>
        </w:tc>
        <w:tc>
          <w:tcPr>
            <w:tcW w:w="1984" w:type="dxa"/>
            <w:vAlign w:val="center"/>
          </w:tcPr>
          <w:p w:rsidR="00EB2491" w:rsidRPr="00A219C4" w:rsidRDefault="00EB249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 сваркой</w:t>
            </w:r>
          </w:p>
        </w:tc>
        <w:tc>
          <w:tcPr>
            <w:tcW w:w="2268" w:type="dxa"/>
            <w:vAlign w:val="center"/>
          </w:tcPr>
          <w:p w:rsidR="00EB2491" w:rsidRPr="00A219C4" w:rsidRDefault="00EB249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осмотр, МПК</w:t>
            </w:r>
          </w:p>
        </w:tc>
      </w:tr>
      <w:tr w:rsidR="00EB2491" w:rsidRPr="00A219C4" w:rsidTr="002E1B45">
        <w:tc>
          <w:tcPr>
            <w:tcW w:w="2551" w:type="dxa"/>
            <w:vMerge/>
            <w:vAlign w:val="center"/>
          </w:tcPr>
          <w:p w:rsidR="00EB2491" w:rsidRPr="00A219C4" w:rsidRDefault="00EB249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7" w:type="dxa"/>
            <w:vAlign w:val="center"/>
          </w:tcPr>
          <w:p w:rsidR="00EB2491" w:rsidRPr="00A219C4" w:rsidRDefault="00EB249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Сквозной литейный дефект</w:t>
            </w:r>
          </w:p>
          <w:p w:rsidR="005C47E7" w:rsidRPr="00A219C4" w:rsidRDefault="005C47E7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559" w:type="dxa"/>
            <w:vAlign w:val="center"/>
          </w:tcPr>
          <w:p w:rsidR="00EB2491" w:rsidRPr="00A219C4" w:rsidRDefault="00EB249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</w:t>
            </w:r>
          </w:p>
        </w:tc>
        <w:tc>
          <w:tcPr>
            <w:tcW w:w="1984" w:type="dxa"/>
            <w:vAlign w:val="center"/>
          </w:tcPr>
          <w:p w:rsidR="00EB2491" w:rsidRPr="00A219C4" w:rsidRDefault="00EB249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-</w:t>
            </w:r>
          </w:p>
        </w:tc>
        <w:tc>
          <w:tcPr>
            <w:tcW w:w="5245" w:type="dxa"/>
            <w:gridSpan w:val="2"/>
            <w:vAlign w:val="center"/>
          </w:tcPr>
          <w:p w:rsidR="00EB2491" w:rsidRPr="00A219C4" w:rsidRDefault="00EB249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268" w:type="dxa"/>
            <w:vAlign w:val="center"/>
          </w:tcPr>
          <w:p w:rsidR="00EB2491" w:rsidRPr="00A219C4" w:rsidRDefault="00EB249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EB2491" w:rsidRPr="00A219C4" w:rsidTr="002E1B45">
        <w:tc>
          <w:tcPr>
            <w:tcW w:w="2551" w:type="dxa"/>
            <w:vMerge/>
            <w:vAlign w:val="center"/>
          </w:tcPr>
          <w:p w:rsidR="00EB2491" w:rsidRPr="00A219C4" w:rsidRDefault="00EB249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7" w:type="dxa"/>
            <w:vMerge w:val="restart"/>
            <w:vAlign w:val="center"/>
          </w:tcPr>
          <w:p w:rsidR="00EB2491" w:rsidRPr="00A219C4" w:rsidRDefault="00EB249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Износ</w:t>
            </w:r>
          </w:p>
        </w:tc>
        <w:tc>
          <w:tcPr>
            <w:tcW w:w="1559" w:type="dxa"/>
            <w:vMerge w:val="restart"/>
            <w:vAlign w:val="center"/>
          </w:tcPr>
          <w:p w:rsidR="00EB2491" w:rsidRPr="00A219C4" w:rsidRDefault="00EB249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осмотр, измерение</w:t>
            </w:r>
          </w:p>
          <w:p w:rsidR="005C47E7" w:rsidRPr="00A219C4" w:rsidRDefault="005C47E7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  <w:p w:rsidR="005C47E7" w:rsidRPr="00A219C4" w:rsidRDefault="005C47E7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984" w:type="dxa"/>
            <w:vMerge w:val="restart"/>
            <w:vAlign w:val="center"/>
          </w:tcPr>
          <w:p w:rsidR="00EB2491" w:rsidRPr="00A219C4" w:rsidRDefault="00EB249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Шаблон, кронциркуль</w:t>
            </w:r>
          </w:p>
        </w:tc>
        <w:tc>
          <w:tcPr>
            <w:tcW w:w="3261" w:type="dxa"/>
            <w:vAlign w:val="center"/>
          </w:tcPr>
          <w:p w:rsidR="00EB2491" w:rsidRPr="00A219C4" w:rsidRDefault="00EB249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Толщина ≥ 18 мм</w:t>
            </w:r>
          </w:p>
        </w:tc>
        <w:tc>
          <w:tcPr>
            <w:tcW w:w="1984" w:type="dxa"/>
            <w:vAlign w:val="center"/>
          </w:tcPr>
          <w:p w:rsidR="00EB2491" w:rsidRPr="00A219C4" w:rsidRDefault="00EB249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 наплавкой</w:t>
            </w:r>
          </w:p>
        </w:tc>
        <w:tc>
          <w:tcPr>
            <w:tcW w:w="2268" w:type="dxa"/>
            <w:vAlign w:val="center"/>
          </w:tcPr>
          <w:p w:rsidR="00EB2491" w:rsidRPr="00A219C4" w:rsidRDefault="00EB249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осмотр, измерение, МПК</w:t>
            </w:r>
          </w:p>
        </w:tc>
      </w:tr>
      <w:tr w:rsidR="00EB2491" w:rsidRPr="00A219C4" w:rsidTr="002E1B45">
        <w:trPr>
          <w:trHeight w:val="365"/>
        </w:trPr>
        <w:tc>
          <w:tcPr>
            <w:tcW w:w="2551" w:type="dxa"/>
            <w:vMerge/>
            <w:vAlign w:val="center"/>
          </w:tcPr>
          <w:p w:rsidR="00EB2491" w:rsidRPr="00A219C4" w:rsidRDefault="00EB249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7" w:type="dxa"/>
            <w:vMerge/>
            <w:vAlign w:val="center"/>
          </w:tcPr>
          <w:p w:rsidR="00EB2491" w:rsidRPr="00A219C4" w:rsidRDefault="00EB249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EB2491" w:rsidRPr="00A219C4" w:rsidRDefault="00EB249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EB2491" w:rsidRPr="00A219C4" w:rsidRDefault="00EB249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3261" w:type="dxa"/>
            <w:vAlign w:val="center"/>
          </w:tcPr>
          <w:p w:rsidR="00EB2491" w:rsidRPr="00A219C4" w:rsidRDefault="00EB249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Толщина &lt; 18 мм</w:t>
            </w:r>
          </w:p>
        </w:tc>
        <w:tc>
          <w:tcPr>
            <w:tcW w:w="1984" w:type="dxa"/>
            <w:vAlign w:val="center"/>
          </w:tcPr>
          <w:p w:rsidR="00EB2491" w:rsidRPr="00A219C4" w:rsidRDefault="00EB249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268" w:type="dxa"/>
            <w:vAlign w:val="center"/>
          </w:tcPr>
          <w:p w:rsidR="00EB2491" w:rsidRPr="00A219C4" w:rsidRDefault="00EB2491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  <w:p w:rsidR="00A07B00" w:rsidRPr="00A219C4" w:rsidRDefault="00064645" w:rsidP="00062AC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064645">
              <w:rPr>
                <w:noProof/>
                <w:sz w:val="28"/>
                <w:szCs w:val="28"/>
              </w:rPr>
              <w:pict>
                <v:rect id="_x0000_s1027" style="position:absolute;left:0;text-align:left;margin-left:79.7pt;margin-top:28.35pt;width:27.55pt;height:18.2pt;z-index:251661312" stroked="f">
                  <v:textbox style="mso-next-textbox:#_x0000_s1027">
                    <w:txbxContent>
                      <w:p w:rsidR="003D3E55" w:rsidRDefault="003D3E55" w:rsidP="00676E81">
                        <w:pPr>
                          <w:ind w:right="-26"/>
                        </w:pPr>
                        <w:r>
                          <w:t xml:space="preserve"> 81</w:t>
                        </w:r>
                      </w:p>
                    </w:txbxContent>
                  </v:textbox>
                </v:rect>
              </w:pict>
            </w:r>
          </w:p>
        </w:tc>
      </w:tr>
      <w:tr w:rsidR="00676E81" w:rsidRPr="00A219C4" w:rsidTr="002E1B45">
        <w:tc>
          <w:tcPr>
            <w:tcW w:w="13466" w:type="dxa"/>
            <w:gridSpan w:val="6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lastRenderedPageBreak/>
              <w:t>Карта дефектации и ремонта надрессорной балки</w:t>
            </w:r>
          </w:p>
        </w:tc>
        <w:tc>
          <w:tcPr>
            <w:tcW w:w="2268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Лист 3</w:t>
            </w:r>
          </w:p>
        </w:tc>
      </w:tr>
      <w:tr w:rsidR="00676E81" w:rsidRPr="00A219C4" w:rsidTr="002E1B45">
        <w:tc>
          <w:tcPr>
            <w:tcW w:w="2551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/>
              </w:rPr>
            </w:pPr>
            <w:r w:rsidRPr="00A219C4">
              <w:rPr>
                <w:b/>
              </w:rPr>
              <w:t>Обозначение</w:t>
            </w:r>
          </w:p>
        </w:tc>
        <w:tc>
          <w:tcPr>
            <w:tcW w:w="2127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/>
              </w:rPr>
            </w:pPr>
            <w:r w:rsidRPr="00A219C4">
              <w:rPr>
                <w:b/>
              </w:rPr>
              <w:t>Возможный дефект</w:t>
            </w:r>
          </w:p>
        </w:tc>
        <w:tc>
          <w:tcPr>
            <w:tcW w:w="1559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/>
              </w:rPr>
            </w:pPr>
            <w:r w:rsidRPr="00A219C4">
              <w:rPr>
                <w:b/>
              </w:rPr>
              <w:t>Метод установления дефекта</w:t>
            </w:r>
          </w:p>
        </w:tc>
        <w:tc>
          <w:tcPr>
            <w:tcW w:w="1984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/>
              </w:rPr>
            </w:pPr>
            <w:r w:rsidRPr="00A219C4">
              <w:rPr>
                <w:b/>
              </w:rPr>
              <w:t>Средство измерения</w:t>
            </w:r>
          </w:p>
        </w:tc>
        <w:tc>
          <w:tcPr>
            <w:tcW w:w="5245" w:type="dxa"/>
            <w:gridSpan w:val="2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/>
              </w:rPr>
            </w:pPr>
            <w:r w:rsidRPr="00A219C4">
              <w:rPr>
                <w:b/>
              </w:rPr>
              <w:t>Заключение и рекомендуемые методы ремонта</w:t>
            </w:r>
          </w:p>
        </w:tc>
        <w:tc>
          <w:tcPr>
            <w:tcW w:w="2268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/>
              </w:rPr>
            </w:pPr>
            <w:r w:rsidRPr="00A219C4">
              <w:rPr>
                <w:b/>
              </w:rPr>
              <w:t>Требования после ремонта</w:t>
            </w:r>
          </w:p>
        </w:tc>
      </w:tr>
      <w:tr w:rsidR="00676E81" w:rsidRPr="00A219C4" w:rsidTr="002E1B45">
        <w:tc>
          <w:tcPr>
            <w:tcW w:w="2551" w:type="dxa"/>
            <w:vMerge w:val="restart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Наклонная плоскость для клина поз. 7</w:t>
            </w:r>
          </w:p>
        </w:tc>
        <w:tc>
          <w:tcPr>
            <w:tcW w:w="2127" w:type="dxa"/>
            <w:vMerge w:val="restart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Трещина</w:t>
            </w:r>
          </w:p>
        </w:tc>
        <w:tc>
          <w:tcPr>
            <w:tcW w:w="1559" w:type="dxa"/>
            <w:vMerge w:val="restart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осмотр, измерение, МПК</w:t>
            </w:r>
          </w:p>
        </w:tc>
        <w:tc>
          <w:tcPr>
            <w:tcW w:w="1984" w:type="dxa"/>
            <w:vMerge w:val="restart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Линейка металлическая, дефектоскоп</w:t>
            </w:r>
          </w:p>
        </w:tc>
        <w:tc>
          <w:tcPr>
            <w:tcW w:w="3261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Поперечная</w:t>
            </w:r>
          </w:p>
        </w:tc>
        <w:tc>
          <w:tcPr>
            <w:tcW w:w="1984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268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</w:tr>
      <w:tr w:rsidR="00676E81" w:rsidRPr="00A219C4" w:rsidTr="002E1B45">
        <w:tc>
          <w:tcPr>
            <w:tcW w:w="2551" w:type="dxa"/>
            <w:vMerge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7" w:type="dxa"/>
            <w:vMerge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3261" w:type="dxa"/>
            <w:vAlign w:val="center"/>
          </w:tcPr>
          <w:p w:rsidR="00676E81" w:rsidRPr="00A219C4" w:rsidRDefault="00676E81" w:rsidP="00A07B00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4"/>
              </w:rPr>
            </w:pPr>
            <w:r w:rsidRPr="00A219C4">
              <w:rPr>
                <w:spacing w:val="-4"/>
              </w:rPr>
              <w:t xml:space="preserve">Продольная, не </w:t>
            </w:r>
            <w:r w:rsidRPr="00A219C4">
              <w:rPr>
                <w:spacing w:val="-6"/>
              </w:rPr>
              <w:t>выходящая на ограничительный</w:t>
            </w:r>
            <w:r w:rsidR="00A07B00" w:rsidRPr="00A219C4">
              <w:rPr>
                <w:spacing w:val="-6"/>
              </w:rPr>
              <w:t xml:space="preserve"> </w:t>
            </w:r>
            <w:r w:rsidRPr="00A219C4">
              <w:rPr>
                <w:spacing w:val="-6"/>
              </w:rPr>
              <w:t>бурт</w:t>
            </w:r>
          </w:p>
        </w:tc>
        <w:tc>
          <w:tcPr>
            <w:tcW w:w="1984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 сваркой</w:t>
            </w:r>
          </w:p>
        </w:tc>
        <w:tc>
          <w:tcPr>
            <w:tcW w:w="2268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осмотр, МПК</w:t>
            </w:r>
          </w:p>
        </w:tc>
      </w:tr>
      <w:tr w:rsidR="00676E81" w:rsidRPr="00A219C4" w:rsidTr="002E1B45">
        <w:trPr>
          <w:trHeight w:val="534"/>
        </w:trPr>
        <w:tc>
          <w:tcPr>
            <w:tcW w:w="2551" w:type="dxa"/>
            <w:vMerge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7" w:type="dxa"/>
            <w:vMerge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3261" w:type="dxa"/>
            <w:vAlign w:val="center"/>
          </w:tcPr>
          <w:p w:rsidR="00676E81" w:rsidRPr="00A219C4" w:rsidRDefault="00676E81" w:rsidP="00A07B00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4"/>
              </w:rPr>
            </w:pPr>
            <w:r w:rsidRPr="00A219C4">
              <w:rPr>
                <w:spacing w:val="-4"/>
              </w:rPr>
              <w:t xml:space="preserve">Продольная, </w:t>
            </w:r>
            <w:r w:rsidRPr="00A219C4">
              <w:rPr>
                <w:spacing w:val="-6"/>
              </w:rPr>
              <w:t>выходящая на ограничительный бурт</w:t>
            </w:r>
          </w:p>
        </w:tc>
        <w:tc>
          <w:tcPr>
            <w:tcW w:w="1984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268" w:type="dxa"/>
            <w:vAlign w:val="center"/>
          </w:tcPr>
          <w:p w:rsidR="00676E81" w:rsidRPr="00A219C4" w:rsidRDefault="00676E81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563513" w:rsidRPr="00A219C4" w:rsidTr="002E1B45">
        <w:tc>
          <w:tcPr>
            <w:tcW w:w="2551" w:type="dxa"/>
            <w:vMerge/>
            <w:vAlign w:val="center"/>
          </w:tcPr>
          <w:p w:rsidR="00563513" w:rsidRPr="00A219C4" w:rsidRDefault="00563513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7" w:type="dxa"/>
            <w:vMerge w:val="restart"/>
            <w:vAlign w:val="center"/>
          </w:tcPr>
          <w:p w:rsidR="00563513" w:rsidRPr="00A219C4" w:rsidRDefault="00563513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Износ</w:t>
            </w:r>
          </w:p>
        </w:tc>
        <w:tc>
          <w:tcPr>
            <w:tcW w:w="1559" w:type="dxa"/>
            <w:vMerge w:val="restart"/>
            <w:vAlign w:val="center"/>
          </w:tcPr>
          <w:p w:rsidR="00563513" w:rsidRPr="00A219C4" w:rsidRDefault="00563513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осмотр, измерение</w:t>
            </w:r>
          </w:p>
        </w:tc>
        <w:tc>
          <w:tcPr>
            <w:tcW w:w="1984" w:type="dxa"/>
            <w:vMerge w:val="restart"/>
            <w:vAlign w:val="center"/>
          </w:tcPr>
          <w:p w:rsidR="00563513" w:rsidRPr="00A219C4" w:rsidRDefault="00563513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Шаблон, кронциркуль</w:t>
            </w:r>
          </w:p>
        </w:tc>
        <w:tc>
          <w:tcPr>
            <w:tcW w:w="3261" w:type="dxa"/>
            <w:vAlign w:val="center"/>
          </w:tcPr>
          <w:p w:rsidR="00563513" w:rsidRPr="00A219C4" w:rsidRDefault="00563513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Толщина ≥ 7 мм</w:t>
            </w:r>
          </w:p>
          <w:p w:rsidR="00563513" w:rsidRPr="00A219C4" w:rsidRDefault="00563513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984" w:type="dxa"/>
            <w:vAlign w:val="center"/>
          </w:tcPr>
          <w:p w:rsidR="00563513" w:rsidRPr="00A219C4" w:rsidRDefault="00563513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 наплавкой</w:t>
            </w:r>
          </w:p>
        </w:tc>
        <w:tc>
          <w:tcPr>
            <w:tcW w:w="2268" w:type="dxa"/>
            <w:vAlign w:val="center"/>
          </w:tcPr>
          <w:p w:rsidR="00563513" w:rsidRPr="00A219C4" w:rsidRDefault="00563513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осмотр, МПК</w:t>
            </w:r>
          </w:p>
        </w:tc>
      </w:tr>
      <w:tr w:rsidR="00563513" w:rsidRPr="00A219C4" w:rsidTr="002E1B45">
        <w:tc>
          <w:tcPr>
            <w:tcW w:w="2551" w:type="dxa"/>
            <w:vMerge/>
            <w:vAlign w:val="center"/>
          </w:tcPr>
          <w:p w:rsidR="00563513" w:rsidRPr="00A219C4" w:rsidRDefault="00563513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7" w:type="dxa"/>
            <w:vMerge/>
            <w:vAlign w:val="center"/>
          </w:tcPr>
          <w:p w:rsidR="00563513" w:rsidRPr="00A219C4" w:rsidRDefault="00563513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563513" w:rsidRPr="00A219C4" w:rsidRDefault="00563513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563513" w:rsidRPr="00A219C4" w:rsidRDefault="00563513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3261" w:type="dxa"/>
            <w:vAlign w:val="center"/>
          </w:tcPr>
          <w:p w:rsidR="00563513" w:rsidRPr="00A219C4" w:rsidRDefault="00563513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Толщина &lt; 7 мм</w:t>
            </w:r>
          </w:p>
        </w:tc>
        <w:tc>
          <w:tcPr>
            <w:tcW w:w="1984" w:type="dxa"/>
            <w:vAlign w:val="center"/>
          </w:tcPr>
          <w:p w:rsidR="00563513" w:rsidRPr="00A219C4" w:rsidRDefault="00563513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 вваркой пластины-вставки</w:t>
            </w:r>
          </w:p>
        </w:tc>
        <w:tc>
          <w:tcPr>
            <w:tcW w:w="2268" w:type="dxa"/>
            <w:vAlign w:val="center"/>
          </w:tcPr>
          <w:p w:rsidR="00563513" w:rsidRPr="00A219C4" w:rsidRDefault="00563513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</w:t>
            </w:r>
          </w:p>
        </w:tc>
      </w:tr>
      <w:tr w:rsidR="00A07B00" w:rsidRPr="00A219C4" w:rsidTr="002E1B45">
        <w:trPr>
          <w:trHeight w:val="458"/>
        </w:trPr>
        <w:tc>
          <w:tcPr>
            <w:tcW w:w="2551" w:type="dxa"/>
            <w:vMerge w:val="restart"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5"/>
              </w:rPr>
            </w:pPr>
            <w:r w:rsidRPr="00A219C4">
              <w:rPr>
                <w:spacing w:val="-2"/>
              </w:rPr>
              <w:t>Угол между ограничительным буртом</w:t>
            </w:r>
            <w:r w:rsidRPr="00A219C4">
              <w:rPr>
                <w:spacing w:val="-5"/>
              </w:rPr>
              <w:t xml:space="preserve"> и наклонной плоскостью</w:t>
            </w:r>
          </w:p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rPr>
                <w:spacing w:val="-5"/>
              </w:rPr>
              <w:t>поз 7 и 8</w:t>
            </w:r>
          </w:p>
        </w:tc>
        <w:tc>
          <w:tcPr>
            <w:tcW w:w="2127" w:type="dxa"/>
            <w:vMerge w:val="restart"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Трещина</w:t>
            </w:r>
          </w:p>
        </w:tc>
        <w:tc>
          <w:tcPr>
            <w:tcW w:w="1559" w:type="dxa"/>
            <w:vMerge w:val="restart"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осмотр,</w:t>
            </w:r>
          </w:p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МПК</w:t>
            </w:r>
          </w:p>
        </w:tc>
        <w:tc>
          <w:tcPr>
            <w:tcW w:w="1984" w:type="dxa"/>
            <w:vMerge w:val="restart"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-</w:t>
            </w:r>
          </w:p>
        </w:tc>
        <w:tc>
          <w:tcPr>
            <w:tcW w:w="3261" w:type="dxa"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Не переходящая на верхний пояс</w:t>
            </w:r>
          </w:p>
        </w:tc>
        <w:tc>
          <w:tcPr>
            <w:tcW w:w="1984" w:type="dxa"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 сваркой</w:t>
            </w:r>
          </w:p>
        </w:tc>
        <w:tc>
          <w:tcPr>
            <w:tcW w:w="2268" w:type="dxa"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осмотр, МПК</w:t>
            </w:r>
          </w:p>
        </w:tc>
      </w:tr>
      <w:tr w:rsidR="00A07B00" w:rsidRPr="00A219C4" w:rsidTr="002E1B45">
        <w:trPr>
          <w:trHeight w:val="281"/>
        </w:trPr>
        <w:tc>
          <w:tcPr>
            <w:tcW w:w="2551" w:type="dxa"/>
            <w:vMerge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2"/>
              </w:rPr>
            </w:pPr>
          </w:p>
        </w:tc>
        <w:tc>
          <w:tcPr>
            <w:tcW w:w="2127" w:type="dxa"/>
            <w:vMerge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3261" w:type="dxa"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Переходящая на верхний пояс</w:t>
            </w:r>
          </w:p>
        </w:tc>
        <w:tc>
          <w:tcPr>
            <w:tcW w:w="1984" w:type="dxa"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268" w:type="dxa"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A07B00" w:rsidRPr="00A219C4" w:rsidTr="002E1B45">
        <w:trPr>
          <w:trHeight w:val="526"/>
        </w:trPr>
        <w:tc>
          <w:tcPr>
            <w:tcW w:w="2551" w:type="dxa"/>
            <w:vMerge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2"/>
              </w:rPr>
            </w:pPr>
          </w:p>
        </w:tc>
        <w:tc>
          <w:tcPr>
            <w:tcW w:w="2127" w:type="dxa"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Сквозной литейный дефект</w:t>
            </w:r>
          </w:p>
        </w:tc>
        <w:tc>
          <w:tcPr>
            <w:tcW w:w="1559" w:type="dxa"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</w:t>
            </w:r>
          </w:p>
        </w:tc>
        <w:tc>
          <w:tcPr>
            <w:tcW w:w="1984" w:type="dxa"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-</w:t>
            </w:r>
          </w:p>
        </w:tc>
        <w:tc>
          <w:tcPr>
            <w:tcW w:w="5245" w:type="dxa"/>
            <w:gridSpan w:val="2"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268" w:type="dxa"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563513" w:rsidRPr="00A219C4" w:rsidTr="002E1B45">
        <w:tc>
          <w:tcPr>
            <w:tcW w:w="2551" w:type="dxa"/>
            <w:vMerge w:val="restart"/>
            <w:vAlign w:val="center"/>
          </w:tcPr>
          <w:p w:rsidR="00563513" w:rsidRPr="00A219C4" w:rsidRDefault="00563513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Ограничительный бурт поз. 8</w:t>
            </w:r>
          </w:p>
        </w:tc>
        <w:tc>
          <w:tcPr>
            <w:tcW w:w="2127" w:type="dxa"/>
            <w:vMerge w:val="restart"/>
            <w:vAlign w:val="center"/>
          </w:tcPr>
          <w:p w:rsidR="00563513" w:rsidRPr="00A219C4" w:rsidRDefault="00563513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Износ</w:t>
            </w:r>
          </w:p>
        </w:tc>
        <w:tc>
          <w:tcPr>
            <w:tcW w:w="1559" w:type="dxa"/>
            <w:vMerge w:val="restart"/>
            <w:vAlign w:val="center"/>
          </w:tcPr>
          <w:p w:rsidR="00563513" w:rsidRPr="00A219C4" w:rsidRDefault="00563513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осмотр, измерение</w:t>
            </w:r>
          </w:p>
        </w:tc>
        <w:tc>
          <w:tcPr>
            <w:tcW w:w="1984" w:type="dxa"/>
            <w:vMerge w:val="restart"/>
            <w:vAlign w:val="center"/>
          </w:tcPr>
          <w:p w:rsidR="00563513" w:rsidRPr="00A219C4" w:rsidRDefault="00563513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trike/>
              </w:rPr>
            </w:pPr>
            <w:r w:rsidRPr="00A219C4">
              <w:t>Штангенциркуль</w:t>
            </w:r>
          </w:p>
        </w:tc>
        <w:tc>
          <w:tcPr>
            <w:tcW w:w="3261" w:type="dxa"/>
            <w:vAlign w:val="center"/>
          </w:tcPr>
          <w:p w:rsidR="00563513" w:rsidRPr="00A219C4" w:rsidRDefault="00563513" w:rsidP="00A07B00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Толщина ≥ 10 мм</w:t>
            </w:r>
          </w:p>
        </w:tc>
        <w:tc>
          <w:tcPr>
            <w:tcW w:w="1984" w:type="dxa"/>
            <w:vAlign w:val="center"/>
          </w:tcPr>
          <w:p w:rsidR="00563513" w:rsidRPr="00A219C4" w:rsidRDefault="00563513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 наплавкой</w:t>
            </w:r>
          </w:p>
        </w:tc>
        <w:tc>
          <w:tcPr>
            <w:tcW w:w="2268" w:type="dxa"/>
            <w:vAlign w:val="center"/>
          </w:tcPr>
          <w:p w:rsidR="00563513" w:rsidRPr="00A219C4" w:rsidRDefault="00563513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осмотр, измерение</w:t>
            </w:r>
          </w:p>
        </w:tc>
      </w:tr>
      <w:tr w:rsidR="00563513" w:rsidRPr="00A219C4" w:rsidTr="002E1B45">
        <w:trPr>
          <w:trHeight w:val="399"/>
        </w:trPr>
        <w:tc>
          <w:tcPr>
            <w:tcW w:w="2551" w:type="dxa"/>
            <w:vMerge/>
            <w:vAlign w:val="center"/>
          </w:tcPr>
          <w:p w:rsidR="00563513" w:rsidRPr="00A219C4" w:rsidRDefault="00563513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7" w:type="dxa"/>
            <w:vMerge/>
            <w:vAlign w:val="center"/>
          </w:tcPr>
          <w:p w:rsidR="00563513" w:rsidRPr="00A219C4" w:rsidRDefault="00563513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563513" w:rsidRPr="00A219C4" w:rsidRDefault="00563513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563513" w:rsidRPr="00A219C4" w:rsidRDefault="00563513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3261" w:type="dxa"/>
            <w:vAlign w:val="center"/>
          </w:tcPr>
          <w:p w:rsidR="00563513" w:rsidRPr="00A219C4" w:rsidRDefault="00563513" w:rsidP="00A07B00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Толщина &lt; 10 мм</w:t>
            </w:r>
          </w:p>
        </w:tc>
        <w:tc>
          <w:tcPr>
            <w:tcW w:w="1984" w:type="dxa"/>
            <w:vAlign w:val="center"/>
          </w:tcPr>
          <w:p w:rsidR="00563513" w:rsidRPr="00A219C4" w:rsidRDefault="00563513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268" w:type="dxa"/>
            <w:vAlign w:val="center"/>
          </w:tcPr>
          <w:p w:rsidR="00563513" w:rsidRPr="00A219C4" w:rsidRDefault="00563513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563513" w:rsidRPr="00A219C4" w:rsidTr="002E1B45">
        <w:tc>
          <w:tcPr>
            <w:tcW w:w="2551" w:type="dxa"/>
            <w:vAlign w:val="center"/>
          </w:tcPr>
          <w:p w:rsidR="00563513" w:rsidRPr="00A219C4" w:rsidRDefault="00563513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Упорное ребро, ограничивающее пружины поз. 9</w:t>
            </w:r>
          </w:p>
        </w:tc>
        <w:tc>
          <w:tcPr>
            <w:tcW w:w="2127" w:type="dxa"/>
            <w:vAlign w:val="center"/>
          </w:tcPr>
          <w:p w:rsidR="00563513" w:rsidRPr="00A219C4" w:rsidRDefault="00563513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Износ</w:t>
            </w:r>
          </w:p>
        </w:tc>
        <w:tc>
          <w:tcPr>
            <w:tcW w:w="1559" w:type="dxa"/>
            <w:vAlign w:val="center"/>
          </w:tcPr>
          <w:p w:rsidR="00563513" w:rsidRPr="00A219C4" w:rsidRDefault="00563513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осмотр, измерение</w:t>
            </w:r>
          </w:p>
        </w:tc>
        <w:tc>
          <w:tcPr>
            <w:tcW w:w="1984" w:type="dxa"/>
            <w:vAlign w:val="center"/>
          </w:tcPr>
          <w:p w:rsidR="00563513" w:rsidRPr="00A219C4" w:rsidRDefault="00563513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Штангенциркуль</w:t>
            </w:r>
          </w:p>
        </w:tc>
        <w:tc>
          <w:tcPr>
            <w:tcW w:w="5245" w:type="dxa"/>
            <w:gridSpan w:val="2"/>
            <w:vAlign w:val="center"/>
          </w:tcPr>
          <w:p w:rsidR="00563513" w:rsidRPr="00A219C4" w:rsidRDefault="00563513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 сваркой</w:t>
            </w:r>
          </w:p>
        </w:tc>
        <w:tc>
          <w:tcPr>
            <w:tcW w:w="2268" w:type="dxa"/>
            <w:vAlign w:val="center"/>
          </w:tcPr>
          <w:p w:rsidR="00563513" w:rsidRPr="00A219C4" w:rsidRDefault="00563513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</w:t>
            </w:r>
          </w:p>
        </w:tc>
      </w:tr>
      <w:tr w:rsidR="00A07B00" w:rsidRPr="00A219C4" w:rsidTr="002E1B45">
        <w:tc>
          <w:tcPr>
            <w:tcW w:w="2551" w:type="dxa"/>
            <w:vMerge w:val="restart"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Нижний пояс поз. 10</w:t>
            </w:r>
          </w:p>
        </w:tc>
        <w:tc>
          <w:tcPr>
            <w:tcW w:w="2127" w:type="dxa"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Трещина</w:t>
            </w:r>
          </w:p>
        </w:tc>
        <w:tc>
          <w:tcPr>
            <w:tcW w:w="1559" w:type="dxa"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осмотр,</w:t>
            </w:r>
          </w:p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МПК</w:t>
            </w:r>
          </w:p>
        </w:tc>
        <w:tc>
          <w:tcPr>
            <w:tcW w:w="1984" w:type="dxa"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Дефектоскоп</w:t>
            </w:r>
          </w:p>
        </w:tc>
        <w:tc>
          <w:tcPr>
            <w:tcW w:w="3261" w:type="dxa"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Независимо от размера</w:t>
            </w:r>
          </w:p>
        </w:tc>
        <w:tc>
          <w:tcPr>
            <w:tcW w:w="1984" w:type="dxa"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268" w:type="dxa"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A07B00" w:rsidRPr="00A219C4" w:rsidTr="002E1B45">
        <w:tc>
          <w:tcPr>
            <w:tcW w:w="2551" w:type="dxa"/>
            <w:vMerge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7" w:type="dxa"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Сквозной литейный дефект</w:t>
            </w:r>
          </w:p>
        </w:tc>
        <w:tc>
          <w:tcPr>
            <w:tcW w:w="1559" w:type="dxa"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</w:t>
            </w:r>
          </w:p>
        </w:tc>
        <w:tc>
          <w:tcPr>
            <w:tcW w:w="1984" w:type="dxa"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-</w:t>
            </w:r>
          </w:p>
        </w:tc>
        <w:tc>
          <w:tcPr>
            <w:tcW w:w="5245" w:type="dxa"/>
            <w:gridSpan w:val="2"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268" w:type="dxa"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A07B00" w:rsidRPr="00A219C4" w:rsidTr="002E1B45">
        <w:tc>
          <w:tcPr>
            <w:tcW w:w="2551" w:type="dxa"/>
            <w:vMerge w:val="restart"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Боковая стенка поз.11</w:t>
            </w:r>
          </w:p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7" w:type="dxa"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Трещина</w:t>
            </w:r>
          </w:p>
        </w:tc>
        <w:tc>
          <w:tcPr>
            <w:tcW w:w="1559" w:type="dxa"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</w:t>
            </w:r>
          </w:p>
        </w:tc>
        <w:tc>
          <w:tcPr>
            <w:tcW w:w="1984" w:type="dxa"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-</w:t>
            </w:r>
          </w:p>
        </w:tc>
        <w:tc>
          <w:tcPr>
            <w:tcW w:w="3261" w:type="dxa"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Независимо от размера</w:t>
            </w:r>
          </w:p>
        </w:tc>
        <w:tc>
          <w:tcPr>
            <w:tcW w:w="1984" w:type="dxa"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268" w:type="dxa"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A07B00" w:rsidRPr="00A219C4" w:rsidTr="002E1B45">
        <w:tc>
          <w:tcPr>
            <w:tcW w:w="2551" w:type="dxa"/>
            <w:vMerge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7" w:type="dxa"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Сквозной литейный дефект</w:t>
            </w:r>
          </w:p>
        </w:tc>
        <w:tc>
          <w:tcPr>
            <w:tcW w:w="1559" w:type="dxa"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</w:t>
            </w:r>
          </w:p>
        </w:tc>
        <w:tc>
          <w:tcPr>
            <w:tcW w:w="1984" w:type="dxa"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-</w:t>
            </w:r>
          </w:p>
        </w:tc>
        <w:tc>
          <w:tcPr>
            <w:tcW w:w="5245" w:type="dxa"/>
            <w:gridSpan w:val="2"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268" w:type="dxa"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  <w:tr w:rsidR="00A07B00" w:rsidRPr="00A219C4" w:rsidTr="002E1B45">
        <w:trPr>
          <w:trHeight w:val="445"/>
        </w:trPr>
        <w:tc>
          <w:tcPr>
            <w:tcW w:w="2551" w:type="dxa"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Колонка поз.13</w:t>
            </w:r>
          </w:p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127" w:type="dxa"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Трещина</w:t>
            </w:r>
          </w:p>
        </w:tc>
        <w:tc>
          <w:tcPr>
            <w:tcW w:w="1559" w:type="dxa"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Визуальный осмотр</w:t>
            </w:r>
          </w:p>
        </w:tc>
        <w:tc>
          <w:tcPr>
            <w:tcW w:w="1984" w:type="dxa"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-</w:t>
            </w:r>
          </w:p>
        </w:tc>
        <w:tc>
          <w:tcPr>
            <w:tcW w:w="3261" w:type="dxa"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Независимо от размера</w:t>
            </w:r>
          </w:p>
        </w:tc>
        <w:tc>
          <w:tcPr>
            <w:tcW w:w="1984" w:type="dxa"/>
            <w:vAlign w:val="center"/>
          </w:tcPr>
          <w:p w:rsidR="00A07B00" w:rsidRPr="00A219C4" w:rsidRDefault="00A07B00" w:rsidP="00122B36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Брак</w:t>
            </w:r>
          </w:p>
        </w:tc>
        <w:tc>
          <w:tcPr>
            <w:tcW w:w="2268" w:type="dxa"/>
            <w:vAlign w:val="center"/>
          </w:tcPr>
          <w:p w:rsidR="00A07B00" w:rsidRPr="00A219C4" w:rsidRDefault="00A07B00" w:rsidP="00A07B00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A219C4">
              <w:t>Ремонту не подлежит</w:t>
            </w:r>
          </w:p>
        </w:tc>
      </w:tr>
    </w:tbl>
    <w:p w:rsidR="00E8642C" w:rsidRPr="00062AC1" w:rsidRDefault="00064645" w:rsidP="00676E81">
      <w:pPr>
        <w:tabs>
          <w:tab w:val="left" w:pos="2855"/>
        </w:tabs>
      </w:pPr>
      <w:r>
        <w:rPr>
          <w:noProof/>
        </w:rPr>
        <w:pict>
          <v:rect id="_x0000_s1028" style="position:absolute;margin-left:774.8pt;margin-top:53.4pt;width:27.55pt;height:18.2pt;z-index:251662336;mso-position-horizontal-relative:text;mso-position-vertical-relative:text" stroked="f">
            <v:textbox style="mso-next-textbox:#_x0000_s1028">
              <w:txbxContent>
                <w:p w:rsidR="003D3E55" w:rsidRDefault="003D3E55" w:rsidP="00676E81">
                  <w:r>
                    <w:t>82</w:t>
                  </w:r>
                </w:p>
              </w:txbxContent>
            </v:textbox>
          </v:rect>
        </w:pict>
      </w:r>
    </w:p>
    <w:sectPr w:rsidR="00E8642C" w:rsidRPr="00062AC1" w:rsidSect="00BF3C01">
      <w:pgSz w:w="16838" w:h="11906" w:orient="landscape"/>
      <w:pgMar w:top="993" w:right="425" w:bottom="851" w:left="425" w:header="709" w:footer="709" w:gutter="0"/>
      <w:pgNumType w:start="5" w:chapStyle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FC4" w:rsidRDefault="00F24FC4" w:rsidP="00B86F1A">
      <w:r>
        <w:separator/>
      </w:r>
    </w:p>
  </w:endnote>
  <w:endnote w:type="continuationSeparator" w:id="0">
    <w:p w:rsidR="00F24FC4" w:rsidRDefault="00F24FC4" w:rsidP="00B86F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FC4" w:rsidRDefault="00F24FC4" w:rsidP="00B86F1A">
      <w:r>
        <w:separator/>
      </w:r>
    </w:p>
  </w:footnote>
  <w:footnote w:type="continuationSeparator" w:id="0">
    <w:p w:rsidR="00F24FC4" w:rsidRDefault="00F24FC4" w:rsidP="00B86F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D1AE906"/>
    <w:lvl w:ilvl="0">
      <w:numFmt w:val="bullet"/>
      <w:lvlText w:val="*"/>
      <w:lvlJc w:val="left"/>
    </w:lvl>
  </w:abstractNum>
  <w:abstractNum w:abstractNumId="1">
    <w:nsid w:val="1C1A44CB"/>
    <w:multiLevelType w:val="singleLevel"/>
    <w:tmpl w:val="C8DE7332"/>
    <w:lvl w:ilvl="0">
      <w:start w:val="5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2">
    <w:nsid w:val="243B11D8"/>
    <w:multiLevelType w:val="singleLevel"/>
    <w:tmpl w:val="79843978"/>
    <w:lvl w:ilvl="0">
      <w:start w:val="2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3">
    <w:nsid w:val="4A2E02CE"/>
    <w:multiLevelType w:val="singleLevel"/>
    <w:tmpl w:val="9EA24766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4">
    <w:nsid w:val="65AE0522"/>
    <w:multiLevelType w:val="singleLevel"/>
    <w:tmpl w:val="25F47F46"/>
    <w:lvl w:ilvl="0">
      <w:start w:val="6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5">
    <w:nsid w:val="702465C3"/>
    <w:multiLevelType w:val="hybridMultilevel"/>
    <w:tmpl w:val="F57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A75E5"/>
    <w:rsid w:val="00000BB4"/>
    <w:rsid w:val="00002594"/>
    <w:rsid w:val="00011D16"/>
    <w:rsid w:val="00013068"/>
    <w:rsid w:val="0001313B"/>
    <w:rsid w:val="000151DE"/>
    <w:rsid w:val="0001574A"/>
    <w:rsid w:val="00015B75"/>
    <w:rsid w:val="00015ECC"/>
    <w:rsid w:val="00017059"/>
    <w:rsid w:val="00017524"/>
    <w:rsid w:val="000175C9"/>
    <w:rsid w:val="00017CA9"/>
    <w:rsid w:val="0002202A"/>
    <w:rsid w:val="00025A62"/>
    <w:rsid w:val="00031C92"/>
    <w:rsid w:val="0003642D"/>
    <w:rsid w:val="0004272B"/>
    <w:rsid w:val="000567C4"/>
    <w:rsid w:val="00056991"/>
    <w:rsid w:val="00056A77"/>
    <w:rsid w:val="00062AC1"/>
    <w:rsid w:val="0006316B"/>
    <w:rsid w:val="00064645"/>
    <w:rsid w:val="0006684E"/>
    <w:rsid w:val="0007084E"/>
    <w:rsid w:val="00073357"/>
    <w:rsid w:val="00073432"/>
    <w:rsid w:val="00085F79"/>
    <w:rsid w:val="00086A9D"/>
    <w:rsid w:val="00091A5B"/>
    <w:rsid w:val="0009210F"/>
    <w:rsid w:val="000953E3"/>
    <w:rsid w:val="00095792"/>
    <w:rsid w:val="00097705"/>
    <w:rsid w:val="00097F63"/>
    <w:rsid w:val="000A0E7F"/>
    <w:rsid w:val="000A1C79"/>
    <w:rsid w:val="000A22C1"/>
    <w:rsid w:val="000A710E"/>
    <w:rsid w:val="000B0FD6"/>
    <w:rsid w:val="000B1509"/>
    <w:rsid w:val="000B2A1F"/>
    <w:rsid w:val="000B36BD"/>
    <w:rsid w:val="000B4B8D"/>
    <w:rsid w:val="000B54F1"/>
    <w:rsid w:val="000C0071"/>
    <w:rsid w:val="000C0819"/>
    <w:rsid w:val="000C087D"/>
    <w:rsid w:val="000C2430"/>
    <w:rsid w:val="000C28DA"/>
    <w:rsid w:val="000C655B"/>
    <w:rsid w:val="000C7CC8"/>
    <w:rsid w:val="000D3118"/>
    <w:rsid w:val="000D3416"/>
    <w:rsid w:val="000D4A13"/>
    <w:rsid w:val="000D7848"/>
    <w:rsid w:val="000E0887"/>
    <w:rsid w:val="000E7860"/>
    <w:rsid w:val="000F1F12"/>
    <w:rsid w:val="000F31EA"/>
    <w:rsid w:val="000F4A6D"/>
    <w:rsid w:val="000F622A"/>
    <w:rsid w:val="000F6C7E"/>
    <w:rsid w:val="000F787D"/>
    <w:rsid w:val="00113631"/>
    <w:rsid w:val="0011629D"/>
    <w:rsid w:val="00116BC2"/>
    <w:rsid w:val="00117BF2"/>
    <w:rsid w:val="001208E0"/>
    <w:rsid w:val="001214E8"/>
    <w:rsid w:val="00122B36"/>
    <w:rsid w:val="00124FB6"/>
    <w:rsid w:val="00124FF3"/>
    <w:rsid w:val="00127BE8"/>
    <w:rsid w:val="00131A65"/>
    <w:rsid w:val="00136AD2"/>
    <w:rsid w:val="0014196E"/>
    <w:rsid w:val="00142F5F"/>
    <w:rsid w:val="00144045"/>
    <w:rsid w:val="001462D3"/>
    <w:rsid w:val="001510FE"/>
    <w:rsid w:val="001543B2"/>
    <w:rsid w:val="0015690A"/>
    <w:rsid w:val="00156E42"/>
    <w:rsid w:val="001602F2"/>
    <w:rsid w:val="001628BE"/>
    <w:rsid w:val="001631C2"/>
    <w:rsid w:val="001655B5"/>
    <w:rsid w:val="001667E2"/>
    <w:rsid w:val="00167433"/>
    <w:rsid w:val="00172B9A"/>
    <w:rsid w:val="00173B4F"/>
    <w:rsid w:val="001819EF"/>
    <w:rsid w:val="00182145"/>
    <w:rsid w:val="00184E9A"/>
    <w:rsid w:val="001872EE"/>
    <w:rsid w:val="00187E2D"/>
    <w:rsid w:val="001959EC"/>
    <w:rsid w:val="001A1194"/>
    <w:rsid w:val="001A2CDF"/>
    <w:rsid w:val="001A379D"/>
    <w:rsid w:val="001B1CC9"/>
    <w:rsid w:val="001B1FB5"/>
    <w:rsid w:val="001B3209"/>
    <w:rsid w:val="001B32D3"/>
    <w:rsid w:val="001B3DD2"/>
    <w:rsid w:val="001C06D4"/>
    <w:rsid w:val="001C43D1"/>
    <w:rsid w:val="001D129D"/>
    <w:rsid w:val="001D44A7"/>
    <w:rsid w:val="001D4EDC"/>
    <w:rsid w:val="001D50CB"/>
    <w:rsid w:val="001E03CF"/>
    <w:rsid w:val="001E3266"/>
    <w:rsid w:val="001E3A3A"/>
    <w:rsid w:val="001E532A"/>
    <w:rsid w:val="001E6380"/>
    <w:rsid w:val="001E7EDC"/>
    <w:rsid w:val="001F4011"/>
    <w:rsid w:val="001F612B"/>
    <w:rsid w:val="00200689"/>
    <w:rsid w:val="00200DEB"/>
    <w:rsid w:val="00203BDA"/>
    <w:rsid w:val="002130EE"/>
    <w:rsid w:val="00213D34"/>
    <w:rsid w:val="00222C63"/>
    <w:rsid w:val="002249E3"/>
    <w:rsid w:val="0022793E"/>
    <w:rsid w:val="00232E90"/>
    <w:rsid w:val="00233E99"/>
    <w:rsid w:val="002434C5"/>
    <w:rsid w:val="00243F36"/>
    <w:rsid w:val="00244E1D"/>
    <w:rsid w:val="00252F29"/>
    <w:rsid w:val="002539B0"/>
    <w:rsid w:val="00254326"/>
    <w:rsid w:val="002578CA"/>
    <w:rsid w:val="002578EB"/>
    <w:rsid w:val="002579EF"/>
    <w:rsid w:val="002604D9"/>
    <w:rsid w:val="00261024"/>
    <w:rsid w:val="002633CB"/>
    <w:rsid w:val="00270F2F"/>
    <w:rsid w:val="002711F8"/>
    <w:rsid w:val="0027266D"/>
    <w:rsid w:val="00275648"/>
    <w:rsid w:val="00275863"/>
    <w:rsid w:val="0027627F"/>
    <w:rsid w:val="00280217"/>
    <w:rsid w:val="00281189"/>
    <w:rsid w:val="002826E9"/>
    <w:rsid w:val="002879CD"/>
    <w:rsid w:val="00291F96"/>
    <w:rsid w:val="00295D8F"/>
    <w:rsid w:val="002A2147"/>
    <w:rsid w:val="002A3687"/>
    <w:rsid w:val="002A5AF0"/>
    <w:rsid w:val="002A6808"/>
    <w:rsid w:val="002A6940"/>
    <w:rsid w:val="002A7304"/>
    <w:rsid w:val="002B130E"/>
    <w:rsid w:val="002B2D4B"/>
    <w:rsid w:val="002B557E"/>
    <w:rsid w:val="002C3C8F"/>
    <w:rsid w:val="002C4BCE"/>
    <w:rsid w:val="002D293B"/>
    <w:rsid w:val="002E052B"/>
    <w:rsid w:val="002E1B45"/>
    <w:rsid w:val="002E452F"/>
    <w:rsid w:val="002F180F"/>
    <w:rsid w:val="002F202A"/>
    <w:rsid w:val="002F58B0"/>
    <w:rsid w:val="002F77B5"/>
    <w:rsid w:val="003011B8"/>
    <w:rsid w:val="003021E7"/>
    <w:rsid w:val="00302F9C"/>
    <w:rsid w:val="00303B5A"/>
    <w:rsid w:val="00314A62"/>
    <w:rsid w:val="00321F49"/>
    <w:rsid w:val="00322CD4"/>
    <w:rsid w:val="00326451"/>
    <w:rsid w:val="00326E77"/>
    <w:rsid w:val="00330246"/>
    <w:rsid w:val="003321F9"/>
    <w:rsid w:val="00332630"/>
    <w:rsid w:val="00335052"/>
    <w:rsid w:val="00335076"/>
    <w:rsid w:val="003352C1"/>
    <w:rsid w:val="0033726F"/>
    <w:rsid w:val="00337A3A"/>
    <w:rsid w:val="003408AE"/>
    <w:rsid w:val="00343F2A"/>
    <w:rsid w:val="0034414E"/>
    <w:rsid w:val="00346E2F"/>
    <w:rsid w:val="00350198"/>
    <w:rsid w:val="00352554"/>
    <w:rsid w:val="00352846"/>
    <w:rsid w:val="00357E4D"/>
    <w:rsid w:val="00360147"/>
    <w:rsid w:val="00361F8A"/>
    <w:rsid w:val="00363C83"/>
    <w:rsid w:val="00366506"/>
    <w:rsid w:val="003709D2"/>
    <w:rsid w:val="00381FD3"/>
    <w:rsid w:val="00384808"/>
    <w:rsid w:val="00386C3E"/>
    <w:rsid w:val="00391511"/>
    <w:rsid w:val="0039186D"/>
    <w:rsid w:val="00393A81"/>
    <w:rsid w:val="0039431B"/>
    <w:rsid w:val="003A1A40"/>
    <w:rsid w:val="003A3463"/>
    <w:rsid w:val="003A584F"/>
    <w:rsid w:val="003A5E78"/>
    <w:rsid w:val="003A6231"/>
    <w:rsid w:val="003A6C16"/>
    <w:rsid w:val="003A6EA8"/>
    <w:rsid w:val="003A73F5"/>
    <w:rsid w:val="003B0AD1"/>
    <w:rsid w:val="003B1091"/>
    <w:rsid w:val="003B1A70"/>
    <w:rsid w:val="003B30A0"/>
    <w:rsid w:val="003C19DD"/>
    <w:rsid w:val="003C2B5F"/>
    <w:rsid w:val="003D3E55"/>
    <w:rsid w:val="003D6863"/>
    <w:rsid w:val="003D68EE"/>
    <w:rsid w:val="003D701A"/>
    <w:rsid w:val="003E36B9"/>
    <w:rsid w:val="003E3AFA"/>
    <w:rsid w:val="003E7106"/>
    <w:rsid w:val="003E71A7"/>
    <w:rsid w:val="003F372C"/>
    <w:rsid w:val="003F67F8"/>
    <w:rsid w:val="00401876"/>
    <w:rsid w:val="00402283"/>
    <w:rsid w:val="00402700"/>
    <w:rsid w:val="0041251C"/>
    <w:rsid w:val="00415294"/>
    <w:rsid w:val="00417DE6"/>
    <w:rsid w:val="00421AC7"/>
    <w:rsid w:val="00426DA5"/>
    <w:rsid w:val="0042719F"/>
    <w:rsid w:val="00427BE7"/>
    <w:rsid w:val="0043288A"/>
    <w:rsid w:val="0043461F"/>
    <w:rsid w:val="00435BE7"/>
    <w:rsid w:val="0043622D"/>
    <w:rsid w:val="004366FA"/>
    <w:rsid w:val="00441F2C"/>
    <w:rsid w:val="00441FEE"/>
    <w:rsid w:val="0044310E"/>
    <w:rsid w:val="0044420B"/>
    <w:rsid w:val="004446B3"/>
    <w:rsid w:val="004459F7"/>
    <w:rsid w:val="004461AC"/>
    <w:rsid w:val="00451BE8"/>
    <w:rsid w:val="00463114"/>
    <w:rsid w:val="004641EE"/>
    <w:rsid w:val="00472935"/>
    <w:rsid w:val="004752BB"/>
    <w:rsid w:val="00475F02"/>
    <w:rsid w:val="004761AE"/>
    <w:rsid w:val="004811FE"/>
    <w:rsid w:val="00483B34"/>
    <w:rsid w:val="004902E6"/>
    <w:rsid w:val="0049108E"/>
    <w:rsid w:val="004930BC"/>
    <w:rsid w:val="004931AC"/>
    <w:rsid w:val="00493BAB"/>
    <w:rsid w:val="004A0F95"/>
    <w:rsid w:val="004A5CFF"/>
    <w:rsid w:val="004A71E0"/>
    <w:rsid w:val="004B23E3"/>
    <w:rsid w:val="004B4265"/>
    <w:rsid w:val="004B631A"/>
    <w:rsid w:val="004C07A6"/>
    <w:rsid w:val="004C33E4"/>
    <w:rsid w:val="004C4F82"/>
    <w:rsid w:val="004D5EC3"/>
    <w:rsid w:val="004D7D75"/>
    <w:rsid w:val="004D7D7C"/>
    <w:rsid w:val="004E421C"/>
    <w:rsid w:val="004E68D2"/>
    <w:rsid w:val="004F0198"/>
    <w:rsid w:val="004F75C6"/>
    <w:rsid w:val="004F7C7B"/>
    <w:rsid w:val="00501A3C"/>
    <w:rsid w:val="00503292"/>
    <w:rsid w:val="005043B0"/>
    <w:rsid w:val="00505E27"/>
    <w:rsid w:val="005068F8"/>
    <w:rsid w:val="00510B70"/>
    <w:rsid w:val="0051125D"/>
    <w:rsid w:val="005177A5"/>
    <w:rsid w:val="00517906"/>
    <w:rsid w:val="00520676"/>
    <w:rsid w:val="005238CB"/>
    <w:rsid w:val="0052530B"/>
    <w:rsid w:val="005261A2"/>
    <w:rsid w:val="00533A11"/>
    <w:rsid w:val="0053568D"/>
    <w:rsid w:val="00535B57"/>
    <w:rsid w:val="00541F7E"/>
    <w:rsid w:val="00542999"/>
    <w:rsid w:val="00543389"/>
    <w:rsid w:val="0054358A"/>
    <w:rsid w:val="0054590B"/>
    <w:rsid w:val="005521CD"/>
    <w:rsid w:val="00553707"/>
    <w:rsid w:val="00557A88"/>
    <w:rsid w:val="00563513"/>
    <w:rsid w:val="00567924"/>
    <w:rsid w:val="00567B9A"/>
    <w:rsid w:val="00570F26"/>
    <w:rsid w:val="00574533"/>
    <w:rsid w:val="00575C33"/>
    <w:rsid w:val="00580F5C"/>
    <w:rsid w:val="0058104E"/>
    <w:rsid w:val="00591152"/>
    <w:rsid w:val="00592074"/>
    <w:rsid w:val="005937FC"/>
    <w:rsid w:val="0059579A"/>
    <w:rsid w:val="00596CF4"/>
    <w:rsid w:val="005A2A20"/>
    <w:rsid w:val="005A3983"/>
    <w:rsid w:val="005A39D4"/>
    <w:rsid w:val="005A7043"/>
    <w:rsid w:val="005B0316"/>
    <w:rsid w:val="005B0AA5"/>
    <w:rsid w:val="005B2D08"/>
    <w:rsid w:val="005B3D1D"/>
    <w:rsid w:val="005B4C8D"/>
    <w:rsid w:val="005B4CB2"/>
    <w:rsid w:val="005B52CA"/>
    <w:rsid w:val="005B6579"/>
    <w:rsid w:val="005B6B50"/>
    <w:rsid w:val="005B78FE"/>
    <w:rsid w:val="005B7DF3"/>
    <w:rsid w:val="005C1E38"/>
    <w:rsid w:val="005C2835"/>
    <w:rsid w:val="005C47E7"/>
    <w:rsid w:val="005C5A17"/>
    <w:rsid w:val="005C776B"/>
    <w:rsid w:val="005D065A"/>
    <w:rsid w:val="005D1BA5"/>
    <w:rsid w:val="005D2DF5"/>
    <w:rsid w:val="005D4385"/>
    <w:rsid w:val="005D4614"/>
    <w:rsid w:val="005D7C42"/>
    <w:rsid w:val="005E05CA"/>
    <w:rsid w:val="005E182F"/>
    <w:rsid w:val="005F2EE8"/>
    <w:rsid w:val="00600C7C"/>
    <w:rsid w:val="00601F01"/>
    <w:rsid w:val="0060258F"/>
    <w:rsid w:val="006058B4"/>
    <w:rsid w:val="00607204"/>
    <w:rsid w:val="00614421"/>
    <w:rsid w:val="00617CAB"/>
    <w:rsid w:val="006212DA"/>
    <w:rsid w:val="00621FA5"/>
    <w:rsid w:val="006247D6"/>
    <w:rsid w:val="00624C76"/>
    <w:rsid w:val="006256A3"/>
    <w:rsid w:val="006324E6"/>
    <w:rsid w:val="00635331"/>
    <w:rsid w:val="00641DDE"/>
    <w:rsid w:val="0065390D"/>
    <w:rsid w:val="00657259"/>
    <w:rsid w:val="00657265"/>
    <w:rsid w:val="00664918"/>
    <w:rsid w:val="006709F3"/>
    <w:rsid w:val="006759EC"/>
    <w:rsid w:val="00676E81"/>
    <w:rsid w:val="00682E56"/>
    <w:rsid w:val="00685995"/>
    <w:rsid w:val="00687B86"/>
    <w:rsid w:val="006900AB"/>
    <w:rsid w:val="006924C8"/>
    <w:rsid w:val="00694A37"/>
    <w:rsid w:val="00695C7F"/>
    <w:rsid w:val="006A0E5F"/>
    <w:rsid w:val="006A3910"/>
    <w:rsid w:val="006A3D4C"/>
    <w:rsid w:val="006A4F63"/>
    <w:rsid w:val="006A61E7"/>
    <w:rsid w:val="006A7590"/>
    <w:rsid w:val="006A75E5"/>
    <w:rsid w:val="006A75FA"/>
    <w:rsid w:val="006A791A"/>
    <w:rsid w:val="006B00BC"/>
    <w:rsid w:val="006B1A03"/>
    <w:rsid w:val="006C18A4"/>
    <w:rsid w:val="006C348E"/>
    <w:rsid w:val="006C56D7"/>
    <w:rsid w:val="006E5F78"/>
    <w:rsid w:val="006F12B2"/>
    <w:rsid w:val="006F1E15"/>
    <w:rsid w:val="006F6749"/>
    <w:rsid w:val="007007FA"/>
    <w:rsid w:val="00704A7B"/>
    <w:rsid w:val="00706A00"/>
    <w:rsid w:val="0070717C"/>
    <w:rsid w:val="00707234"/>
    <w:rsid w:val="00707EB4"/>
    <w:rsid w:val="00711809"/>
    <w:rsid w:val="0071426B"/>
    <w:rsid w:val="007146E8"/>
    <w:rsid w:val="0071626F"/>
    <w:rsid w:val="007170B6"/>
    <w:rsid w:val="0072440C"/>
    <w:rsid w:val="0072483A"/>
    <w:rsid w:val="0072560C"/>
    <w:rsid w:val="0072695B"/>
    <w:rsid w:val="00734E4E"/>
    <w:rsid w:val="00735CEB"/>
    <w:rsid w:val="00737B3B"/>
    <w:rsid w:val="00740BE4"/>
    <w:rsid w:val="00741FB4"/>
    <w:rsid w:val="00743B82"/>
    <w:rsid w:val="00744F5B"/>
    <w:rsid w:val="00746C75"/>
    <w:rsid w:val="007509D0"/>
    <w:rsid w:val="007512F5"/>
    <w:rsid w:val="00751DCD"/>
    <w:rsid w:val="00754C6A"/>
    <w:rsid w:val="0075704C"/>
    <w:rsid w:val="007613AC"/>
    <w:rsid w:val="0076238D"/>
    <w:rsid w:val="00777920"/>
    <w:rsid w:val="00777EBF"/>
    <w:rsid w:val="0078149C"/>
    <w:rsid w:val="00783775"/>
    <w:rsid w:val="007862FE"/>
    <w:rsid w:val="0078708D"/>
    <w:rsid w:val="00787C82"/>
    <w:rsid w:val="007909A4"/>
    <w:rsid w:val="007912A4"/>
    <w:rsid w:val="0079174F"/>
    <w:rsid w:val="00791FD1"/>
    <w:rsid w:val="00793C41"/>
    <w:rsid w:val="0079415C"/>
    <w:rsid w:val="007A18C5"/>
    <w:rsid w:val="007A2383"/>
    <w:rsid w:val="007B521D"/>
    <w:rsid w:val="007B52DA"/>
    <w:rsid w:val="007B62A2"/>
    <w:rsid w:val="007B6613"/>
    <w:rsid w:val="007C3053"/>
    <w:rsid w:val="007C5FB4"/>
    <w:rsid w:val="007C677F"/>
    <w:rsid w:val="007C693A"/>
    <w:rsid w:val="007D1FD7"/>
    <w:rsid w:val="007D35C9"/>
    <w:rsid w:val="007D5072"/>
    <w:rsid w:val="007D6548"/>
    <w:rsid w:val="007D6C44"/>
    <w:rsid w:val="007E0ACE"/>
    <w:rsid w:val="007E52A4"/>
    <w:rsid w:val="007E7AC0"/>
    <w:rsid w:val="007F25D1"/>
    <w:rsid w:val="007F509E"/>
    <w:rsid w:val="007F5C46"/>
    <w:rsid w:val="0080078C"/>
    <w:rsid w:val="00800EAB"/>
    <w:rsid w:val="00802526"/>
    <w:rsid w:val="00807903"/>
    <w:rsid w:val="0081021E"/>
    <w:rsid w:val="00810CFC"/>
    <w:rsid w:val="00812F29"/>
    <w:rsid w:val="008146A7"/>
    <w:rsid w:val="00821041"/>
    <w:rsid w:val="00821311"/>
    <w:rsid w:val="00821A38"/>
    <w:rsid w:val="008223B2"/>
    <w:rsid w:val="0082774D"/>
    <w:rsid w:val="00832437"/>
    <w:rsid w:val="008347E2"/>
    <w:rsid w:val="00835492"/>
    <w:rsid w:val="00837251"/>
    <w:rsid w:val="00842DF0"/>
    <w:rsid w:val="008431E6"/>
    <w:rsid w:val="00843A1F"/>
    <w:rsid w:val="00850DF8"/>
    <w:rsid w:val="00853D18"/>
    <w:rsid w:val="0086080C"/>
    <w:rsid w:val="00862A44"/>
    <w:rsid w:val="008631A9"/>
    <w:rsid w:val="00866ED2"/>
    <w:rsid w:val="00872476"/>
    <w:rsid w:val="00874EAE"/>
    <w:rsid w:val="0087549F"/>
    <w:rsid w:val="008806D6"/>
    <w:rsid w:val="008856BA"/>
    <w:rsid w:val="00885ECA"/>
    <w:rsid w:val="00890D20"/>
    <w:rsid w:val="00892A48"/>
    <w:rsid w:val="008959BA"/>
    <w:rsid w:val="008A146F"/>
    <w:rsid w:val="008A2325"/>
    <w:rsid w:val="008A4435"/>
    <w:rsid w:val="008A4599"/>
    <w:rsid w:val="008A533A"/>
    <w:rsid w:val="008B1580"/>
    <w:rsid w:val="008B1678"/>
    <w:rsid w:val="008B2669"/>
    <w:rsid w:val="008B5A7E"/>
    <w:rsid w:val="008B6826"/>
    <w:rsid w:val="008C1233"/>
    <w:rsid w:val="008C6121"/>
    <w:rsid w:val="008C79E4"/>
    <w:rsid w:val="008D50C7"/>
    <w:rsid w:val="008D5716"/>
    <w:rsid w:val="008D755A"/>
    <w:rsid w:val="008E206B"/>
    <w:rsid w:val="008E2DE1"/>
    <w:rsid w:val="008F11FC"/>
    <w:rsid w:val="008F1CB2"/>
    <w:rsid w:val="009103ED"/>
    <w:rsid w:val="0091343B"/>
    <w:rsid w:val="00913533"/>
    <w:rsid w:val="00914319"/>
    <w:rsid w:val="009153D2"/>
    <w:rsid w:val="009155F0"/>
    <w:rsid w:val="00915DE4"/>
    <w:rsid w:val="009165F2"/>
    <w:rsid w:val="009230FC"/>
    <w:rsid w:val="00923216"/>
    <w:rsid w:val="009237A8"/>
    <w:rsid w:val="00923E97"/>
    <w:rsid w:val="00926FEE"/>
    <w:rsid w:val="00930391"/>
    <w:rsid w:val="00931092"/>
    <w:rsid w:val="0093655A"/>
    <w:rsid w:val="009401EF"/>
    <w:rsid w:val="009438CB"/>
    <w:rsid w:val="00943945"/>
    <w:rsid w:val="009456F5"/>
    <w:rsid w:val="009457EC"/>
    <w:rsid w:val="0095140E"/>
    <w:rsid w:val="00954A45"/>
    <w:rsid w:val="00955690"/>
    <w:rsid w:val="00956902"/>
    <w:rsid w:val="00956CEF"/>
    <w:rsid w:val="00961C7A"/>
    <w:rsid w:val="00966203"/>
    <w:rsid w:val="00967974"/>
    <w:rsid w:val="00967ACC"/>
    <w:rsid w:val="00970845"/>
    <w:rsid w:val="00971DFE"/>
    <w:rsid w:val="00974BE9"/>
    <w:rsid w:val="00975C4D"/>
    <w:rsid w:val="00977556"/>
    <w:rsid w:val="00977D27"/>
    <w:rsid w:val="009923D7"/>
    <w:rsid w:val="009925A6"/>
    <w:rsid w:val="009961E4"/>
    <w:rsid w:val="009A02A0"/>
    <w:rsid w:val="009A2DDB"/>
    <w:rsid w:val="009A55F5"/>
    <w:rsid w:val="009B060D"/>
    <w:rsid w:val="009B10E5"/>
    <w:rsid w:val="009B36CA"/>
    <w:rsid w:val="009B479A"/>
    <w:rsid w:val="009B799E"/>
    <w:rsid w:val="009C2DAA"/>
    <w:rsid w:val="009C455C"/>
    <w:rsid w:val="009D12E0"/>
    <w:rsid w:val="009D15C3"/>
    <w:rsid w:val="009D46BA"/>
    <w:rsid w:val="009E0791"/>
    <w:rsid w:val="009E1574"/>
    <w:rsid w:val="009E4914"/>
    <w:rsid w:val="009E7374"/>
    <w:rsid w:val="009F5E29"/>
    <w:rsid w:val="00A01C10"/>
    <w:rsid w:val="00A044D1"/>
    <w:rsid w:val="00A07918"/>
    <w:rsid w:val="00A07B00"/>
    <w:rsid w:val="00A112C9"/>
    <w:rsid w:val="00A11F6E"/>
    <w:rsid w:val="00A157C1"/>
    <w:rsid w:val="00A219C4"/>
    <w:rsid w:val="00A23755"/>
    <w:rsid w:val="00A24F43"/>
    <w:rsid w:val="00A26885"/>
    <w:rsid w:val="00A271E0"/>
    <w:rsid w:val="00A315B4"/>
    <w:rsid w:val="00A36F9E"/>
    <w:rsid w:val="00A4356D"/>
    <w:rsid w:val="00A46BE1"/>
    <w:rsid w:val="00A476E3"/>
    <w:rsid w:val="00A5032A"/>
    <w:rsid w:val="00A50703"/>
    <w:rsid w:val="00A57F5E"/>
    <w:rsid w:val="00A60617"/>
    <w:rsid w:val="00A63C12"/>
    <w:rsid w:val="00A65407"/>
    <w:rsid w:val="00A65BBD"/>
    <w:rsid w:val="00A72C89"/>
    <w:rsid w:val="00A75CAC"/>
    <w:rsid w:val="00A77525"/>
    <w:rsid w:val="00A81752"/>
    <w:rsid w:val="00A825B0"/>
    <w:rsid w:val="00A82F6B"/>
    <w:rsid w:val="00A838D4"/>
    <w:rsid w:val="00A91146"/>
    <w:rsid w:val="00A93814"/>
    <w:rsid w:val="00A94030"/>
    <w:rsid w:val="00A96818"/>
    <w:rsid w:val="00AA06B7"/>
    <w:rsid w:val="00AA0FFF"/>
    <w:rsid w:val="00AA1051"/>
    <w:rsid w:val="00AA7734"/>
    <w:rsid w:val="00AA7D27"/>
    <w:rsid w:val="00AB084F"/>
    <w:rsid w:val="00AB37E7"/>
    <w:rsid w:val="00AB551C"/>
    <w:rsid w:val="00AB7CD2"/>
    <w:rsid w:val="00AC356C"/>
    <w:rsid w:val="00AC40C1"/>
    <w:rsid w:val="00AD4D53"/>
    <w:rsid w:val="00AD71D4"/>
    <w:rsid w:val="00AE38EC"/>
    <w:rsid w:val="00AE47C9"/>
    <w:rsid w:val="00AE6997"/>
    <w:rsid w:val="00AF221A"/>
    <w:rsid w:val="00AF2888"/>
    <w:rsid w:val="00AF536E"/>
    <w:rsid w:val="00AF6409"/>
    <w:rsid w:val="00B023E2"/>
    <w:rsid w:val="00B03EB7"/>
    <w:rsid w:val="00B04D27"/>
    <w:rsid w:val="00B070A7"/>
    <w:rsid w:val="00B10072"/>
    <w:rsid w:val="00B11738"/>
    <w:rsid w:val="00B11E1A"/>
    <w:rsid w:val="00B15F44"/>
    <w:rsid w:val="00B16D6A"/>
    <w:rsid w:val="00B17A8B"/>
    <w:rsid w:val="00B2283F"/>
    <w:rsid w:val="00B253C9"/>
    <w:rsid w:val="00B25686"/>
    <w:rsid w:val="00B30ED5"/>
    <w:rsid w:val="00B33F81"/>
    <w:rsid w:val="00B35E5D"/>
    <w:rsid w:val="00B40E5B"/>
    <w:rsid w:val="00B41661"/>
    <w:rsid w:val="00B41759"/>
    <w:rsid w:val="00B42353"/>
    <w:rsid w:val="00B46D51"/>
    <w:rsid w:val="00B55CAD"/>
    <w:rsid w:val="00B56A7E"/>
    <w:rsid w:val="00B6282B"/>
    <w:rsid w:val="00B630EA"/>
    <w:rsid w:val="00B63540"/>
    <w:rsid w:val="00B7151A"/>
    <w:rsid w:val="00B723C4"/>
    <w:rsid w:val="00B7466E"/>
    <w:rsid w:val="00B75010"/>
    <w:rsid w:val="00B77DF2"/>
    <w:rsid w:val="00B86F1A"/>
    <w:rsid w:val="00B87850"/>
    <w:rsid w:val="00B879FB"/>
    <w:rsid w:val="00B9264E"/>
    <w:rsid w:val="00B93874"/>
    <w:rsid w:val="00B97411"/>
    <w:rsid w:val="00BA1A74"/>
    <w:rsid w:val="00BA2141"/>
    <w:rsid w:val="00BA28B7"/>
    <w:rsid w:val="00BB47A1"/>
    <w:rsid w:val="00BB78F8"/>
    <w:rsid w:val="00BB7DCA"/>
    <w:rsid w:val="00BC07C9"/>
    <w:rsid w:val="00BC28F5"/>
    <w:rsid w:val="00BC2906"/>
    <w:rsid w:val="00BC2BCB"/>
    <w:rsid w:val="00BC54C6"/>
    <w:rsid w:val="00BC7291"/>
    <w:rsid w:val="00BE0FA5"/>
    <w:rsid w:val="00BE169E"/>
    <w:rsid w:val="00BE3322"/>
    <w:rsid w:val="00BE3BA5"/>
    <w:rsid w:val="00BE4F43"/>
    <w:rsid w:val="00BE6A52"/>
    <w:rsid w:val="00BF0143"/>
    <w:rsid w:val="00BF141C"/>
    <w:rsid w:val="00BF1FD2"/>
    <w:rsid w:val="00BF2B75"/>
    <w:rsid w:val="00BF3C01"/>
    <w:rsid w:val="00BF5287"/>
    <w:rsid w:val="00BF54A3"/>
    <w:rsid w:val="00C061E5"/>
    <w:rsid w:val="00C06B96"/>
    <w:rsid w:val="00C07BFC"/>
    <w:rsid w:val="00C1045D"/>
    <w:rsid w:val="00C116D2"/>
    <w:rsid w:val="00C13DEA"/>
    <w:rsid w:val="00C13FF5"/>
    <w:rsid w:val="00C165BA"/>
    <w:rsid w:val="00C171A4"/>
    <w:rsid w:val="00C24B6D"/>
    <w:rsid w:val="00C30BE6"/>
    <w:rsid w:val="00C30DDA"/>
    <w:rsid w:val="00C373C1"/>
    <w:rsid w:val="00C402D8"/>
    <w:rsid w:val="00C40317"/>
    <w:rsid w:val="00C4282F"/>
    <w:rsid w:val="00C51F9D"/>
    <w:rsid w:val="00C52734"/>
    <w:rsid w:val="00C5283D"/>
    <w:rsid w:val="00C5368C"/>
    <w:rsid w:val="00C56013"/>
    <w:rsid w:val="00C563D7"/>
    <w:rsid w:val="00C676E6"/>
    <w:rsid w:val="00C7167D"/>
    <w:rsid w:val="00C734FF"/>
    <w:rsid w:val="00C75B16"/>
    <w:rsid w:val="00C774E3"/>
    <w:rsid w:val="00C865E4"/>
    <w:rsid w:val="00C866F4"/>
    <w:rsid w:val="00C92DDB"/>
    <w:rsid w:val="00CA0863"/>
    <w:rsid w:val="00CA3161"/>
    <w:rsid w:val="00CA4073"/>
    <w:rsid w:val="00CB17E7"/>
    <w:rsid w:val="00CB22E7"/>
    <w:rsid w:val="00CB381F"/>
    <w:rsid w:val="00CB743D"/>
    <w:rsid w:val="00CC04DB"/>
    <w:rsid w:val="00CC3F38"/>
    <w:rsid w:val="00CD0C0D"/>
    <w:rsid w:val="00CD0C3F"/>
    <w:rsid w:val="00CD6BA8"/>
    <w:rsid w:val="00CD6FF0"/>
    <w:rsid w:val="00CD7454"/>
    <w:rsid w:val="00CE1A64"/>
    <w:rsid w:val="00CE3013"/>
    <w:rsid w:val="00CE490C"/>
    <w:rsid w:val="00CF24AD"/>
    <w:rsid w:val="00D02EB3"/>
    <w:rsid w:val="00D1752E"/>
    <w:rsid w:val="00D20BFA"/>
    <w:rsid w:val="00D22494"/>
    <w:rsid w:val="00D24CE5"/>
    <w:rsid w:val="00D278AE"/>
    <w:rsid w:val="00D356CA"/>
    <w:rsid w:val="00D3793D"/>
    <w:rsid w:val="00D41364"/>
    <w:rsid w:val="00D41976"/>
    <w:rsid w:val="00D421DF"/>
    <w:rsid w:val="00D4316B"/>
    <w:rsid w:val="00D43CBD"/>
    <w:rsid w:val="00D4554B"/>
    <w:rsid w:val="00D45928"/>
    <w:rsid w:val="00D46DCA"/>
    <w:rsid w:val="00D53632"/>
    <w:rsid w:val="00D5411E"/>
    <w:rsid w:val="00D56A0B"/>
    <w:rsid w:val="00D57DD1"/>
    <w:rsid w:val="00D60A20"/>
    <w:rsid w:val="00D62145"/>
    <w:rsid w:val="00D6383E"/>
    <w:rsid w:val="00D668B2"/>
    <w:rsid w:val="00D708FE"/>
    <w:rsid w:val="00D71B36"/>
    <w:rsid w:val="00D721A4"/>
    <w:rsid w:val="00D72B55"/>
    <w:rsid w:val="00D7482A"/>
    <w:rsid w:val="00D8061F"/>
    <w:rsid w:val="00D83CDC"/>
    <w:rsid w:val="00D85933"/>
    <w:rsid w:val="00D86A46"/>
    <w:rsid w:val="00D95C6E"/>
    <w:rsid w:val="00D97B31"/>
    <w:rsid w:val="00DA24FC"/>
    <w:rsid w:val="00DA3B12"/>
    <w:rsid w:val="00DB16AE"/>
    <w:rsid w:val="00DB479C"/>
    <w:rsid w:val="00DB6FE1"/>
    <w:rsid w:val="00DB7630"/>
    <w:rsid w:val="00DC0DFD"/>
    <w:rsid w:val="00DC2CBF"/>
    <w:rsid w:val="00DC61E1"/>
    <w:rsid w:val="00DC7D46"/>
    <w:rsid w:val="00DC7E7C"/>
    <w:rsid w:val="00DD1188"/>
    <w:rsid w:val="00DD178E"/>
    <w:rsid w:val="00DD188B"/>
    <w:rsid w:val="00DD2A6B"/>
    <w:rsid w:val="00DD6B5B"/>
    <w:rsid w:val="00DE18C3"/>
    <w:rsid w:val="00DE1E95"/>
    <w:rsid w:val="00DE7796"/>
    <w:rsid w:val="00DF39F3"/>
    <w:rsid w:val="00DF7291"/>
    <w:rsid w:val="00DF7D2E"/>
    <w:rsid w:val="00E04930"/>
    <w:rsid w:val="00E050A9"/>
    <w:rsid w:val="00E05793"/>
    <w:rsid w:val="00E05AE7"/>
    <w:rsid w:val="00E079F4"/>
    <w:rsid w:val="00E141C0"/>
    <w:rsid w:val="00E20CA7"/>
    <w:rsid w:val="00E21215"/>
    <w:rsid w:val="00E22086"/>
    <w:rsid w:val="00E2316C"/>
    <w:rsid w:val="00E23E2F"/>
    <w:rsid w:val="00E252DC"/>
    <w:rsid w:val="00E413D4"/>
    <w:rsid w:val="00E4199B"/>
    <w:rsid w:val="00E45113"/>
    <w:rsid w:val="00E45280"/>
    <w:rsid w:val="00E515BF"/>
    <w:rsid w:val="00E54DCD"/>
    <w:rsid w:val="00E5580D"/>
    <w:rsid w:val="00E55B5F"/>
    <w:rsid w:val="00E5723C"/>
    <w:rsid w:val="00E642D8"/>
    <w:rsid w:val="00E6645C"/>
    <w:rsid w:val="00E71D39"/>
    <w:rsid w:val="00E74CBD"/>
    <w:rsid w:val="00E82D4D"/>
    <w:rsid w:val="00E8390B"/>
    <w:rsid w:val="00E848BC"/>
    <w:rsid w:val="00E84A57"/>
    <w:rsid w:val="00E853CD"/>
    <w:rsid w:val="00E8642C"/>
    <w:rsid w:val="00E8644B"/>
    <w:rsid w:val="00E91FB1"/>
    <w:rsid w:val="00E95796"/>
    <w:rsid w:val="00EA25A6"/>
    <w:rsid w:val="00EA292C"/>
    <w:rsid w:val="00EA317F"/>
    <w:rsid w:val="00EA3772"/>
    <w:rsid w:val="00EA4040"/>
    <w:rsid w:val="00EB01F6"/>
    <w:rsid w:val="00EB079A"/>
    <w:rsid w:val="00EB1B14"/>
    <w:rsid w:val="00EB2491"/>
    <w:rsid w:val="00EB4F95"/>
    <w:rsid w:val="00EB5056"/>
    <w:rsid w:val="00EC08AC"/>
    <w:rsid w:val="00EC1436"/>
    <w:rsid w:val="00EC22A7"/>
    <w:rsid w:val="00EC317C"/>
    <w:rsid w:val="00EC62C7"/>
    <w:rsid w:val="00EC7086"/>
    <w:rsid w:val="00ED7929"/>
    <w:rsid w:val="00EE64BC"/>
    <w:rsid w:val="00EF009B"/>
    <w:rsid w:val="00EF1CB6"/>
    <w:rsid w:val="00EF2011"/>
    <w:rsid w:val="00EF6AFE"/>
    <w:rsid w:val="00F005AF"/>
    <w:rsid w:val="00F01788"/>
    <w:rsid w:val="00F03013"/>
    <w:rsid w:val="00F0489E"/>
    <w:rsid w:val="00F14AB3"/>
    <w:rsid w:val="00F160E7"/>
    <w:rsid w:val="00F24FC4"/>
    <w:rsid w:val="00F2772E"/>
    <w:rsid w:val="00F30224"/>
    <w:rsid w:val="00F31CBB"/>
    <w:rsid w:val="00F326A0"/>
    <w:rsid w:val="00F34CB9"/>
    <w:rsid w:val="00F3608C"/>
    <w:rsid w:val="00F40B50"/>
    <w:rsid w:val="00F41777"/>
    <w:rsid w:val="00F41F34"/>
    <w:rsid w:val="00F43599"/>
    <w:rsid w:val="00F43E10"/>
    <w:rsid w:val="00F44C2A"/>
    <w:rsid w:val="00F4527E"/>
    <w:rsid w:val="00F505EE"/>
    <w:rsid w:val="00F51974"/>
    <w:rsid w:val="00F53D1C"/>
    <w:rsid w:val="00F623EF"/>
    <w:rsid w:val="00F66B5E"/>
    <w:rsid w:val="00F67D94"/>
    <w:rsid w:val="00F733D7"/>
    <w:rsid w:val="00F73506"/>
    <w:rsid w:val="00F73993"/>
    <w:rsid w:val="00F73D4F"/>
    <w:rsid w:val="00F75D59"/>
    <w:rsid w:val="00F767A4"/>
    <w:rsid w:val="00F824FE"/>
    <w:rsid w:val="00F83655"/>
    <w:rsid w:val="00F90D70"/>
    <w:rsid w:val="00F9182A"/>
    <w:rsid w:val="00F91E90"/>
    <w:rsid w:val="00F94384"/>
    <w:rsid w:val="00F95888"/>
    <w:rsid w:val="00F973E2"/>
    <w:rsid w:val="00FA1DBB"/>
    <w:rsid w:val="00FA34EE"/>
    <w:rsid w:val="00FA3F80"/>
    <w:rsid w:val="00FA5C73"/>
    <w:rsid w:val="00FA6AF0"/>
    <w:rsid w:val="00FB46C3"/>
    <w:rsid w:val="00FB5ACD"/>
    <w:rsid w:val="00FC0FCE"/>
    <w:rsid w:val="00FC6208"/>
    <w:rsid w:val="00FD1129"/>
    <w:rsid w:val="00FD7544"/>
    <w:rsid w:val="00FD756C"/>
    <w:rsid w:val="00FE48CE"/>
    <w:rsid w:val="00FE5003"/>
    <w:rsid w:val="00FE72E8"/>
    <w:rsid w:val="00FF36E3"/>
    <w:rsid w:val="00FF3F14"/>
    <w:rsid w:val="00FF6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57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character" w:styleId="ac">
    <w:name w:val="annotation reference"/>
    <w:basedOn w:val="a0"/>
    <w:unhideWhenUsed/>
    <w:rsid w:val="00D4316B"/>
    <w:rPr>
      <w:sz w:val="16"/>
      <w:szCs w:val="16"/>
    </w:rPr>
  </w:style>
  <w:style w:type="paragraph" w:styleId="ad">
    <w:name w:val="annotation text"/>
    <w:basedOn w:val="a"/>
    <w:link w:val="ae"/>
    <w:unhideWhenUsed/>
    <w:rsid w:val="00D4316B"/>
  </w:style>
  <w:style w:type="character" w:customStyle="1" w:styleId="ae">
    <w:name w:val="Текст примечания Знак"/>
    <w:basedOn w:val="a0"/>
    <w:link w:val="ad"/>
    <w:rsid w:val="00D43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316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431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DF7D2E"/>
    <w:pPr>
      <w:spacing w:before="100" w:beforeAutospacing="1" w:after="100" w:afterAutospacing="1"/>
    </w:pPr>
    <w:rPr>
      <w:sz w:val="24"/>
      <w:szCs w:val="24"/>
    </w:rPr>
  </w:style>
  <w:style w:type="paragraph" w:customStyle="1" w:styleId="Style1">
    <w:name w:val="Style1"/>
    <w:basedOn w:val="a"/>
    <w:uiPriority w:val="99"/>
    <w:rsid w:val="0072560C"/>
    <w:pPr>
      <w:widowControl w:val="0"/>
      <w:autoSpaceDE w:val="0"/>
      <w:autoSpaceDN w:val="0"/>
      <w:adjustRightInd w:val="0"/>
      <w:jc w:val="right"/>
    </w:pPr>
    <w:rPr>
      <w:rFonts w:eastAsiaTheme="minorEastAsia"/>
      <w:sz w:val="24"/>
      <w:szCs w:val="24"/>
    </w:rPr>
  </w:style>
  <w:style w:type="paragraph" w:customStyle="1" w:styleId="Style3">
    <w:name w:val="Style3"/>
    <w:basedOn w:val="a"/>
    <w:uiPriority w:val="99"/>
    <w:rsid w:val="007256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4">
    <w:name w:val="Style4"/>
    <w:basedOn w:val="a"/>
    <w:uiPriority w:val="99"/>
    <w:rsid w:val="0072560C"/>
    <w:pPr>
      <w:widowControl w:val="0"/>
      <w:autoSpaceDE w:val="0"/>
      <w:autoSpaceDN w:val="0"/>
      <w:adjustRightInd w:val="0"/>
      <w:spacing w:line="318" w:lineRule="exact"/>
      <w:jc w:val="both"/>
    </w:pPr>
    <w:rPr>
      <w:rFonts w:eastAsiaTheme="minorEastAsia"/>
      <w:sz w:val="24"/>
      <w:szCs w:val="24"/>
    </w:rPr>
  </w:style>
  <w:style w:type="paragraph" w:customStyle="1" w:styleId="Style5">
    <w:name w:val="Style5"/>
    <w:basedOn w:val="a"/>
    <w:uiPriority w:val="99"/>
    <w:rsid w:val="0072560C"/>
    <w:pPr>
      <w:widowControl w:val="0"/>
      <w:autoSpaceDE w:val="0"/>
      <w:autoSpaceDN w:val="0"/>
      <w:adjustRightInd w:val="0"/>
      <w:spacing w:line="320" w:lineRule="exact"/>
    </w:pPr>
    <w:rPr>
      <w:rFonts w:eastAsiaTheme="minorEastAsia"/>
      <w:sz w:val="24"/>
      <w:szCs w:val="24"/>
    </w:rPr>
  </w:style>
  <w:style w:type="paragraph" w:customStyle="1" w:styleId="Style6">
    <w:name w:val="Style6"/>
    <w:basedOn w:val="a"/>
    <w:uiPriority w:val="99"/>
    <w:rsid w:val="0072560C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  <w:sz w:val="24"/>
      <w:szCs w:val="24"/>
    </w:rPr>
  </w:style>
  <w:style w:type="paragraph" w:customStyle="1" w:styleId="Style7">
    <w:name w:val="Style7"/>
    <w:basedOn w:val="a"/>
    <w:uiPriority w:val="99"/>
    <w:rsid w:val="0072560C"/>
    <w:pPr>
      <w:widowControl w:val="0"/>
      <w:autoSpaceDE w:val="0"/>
      <w:autoSpaceDN w:val="0"/>
      <w:adjustRightInd w:val="0"/>
      <w:spacing w:line="319" w:lineRule="exact"/>
      <w:ind w:hanging="850"/>
    </w:pPr>
    <w:rPr>
      <w:rFonts w:eastAsiaTheme="minorEastAsia"/>
      <w:sz w:val="24"/>
      <w:szCs w:val="24"/>
    </w:rPr>
  </w:style>
  <w:style w:type="paragraph" w:customStyle="1" w:styleId="Style8">
    <w:name w:val="Style8"/>
    <w:basedOn w:val="a"/>
    <w:uiPriority w:val="99"/>
    <w:rsid w:val="0072560C"/>
    <w:pPr>
      <w:widowControl w:val="0"/>
      <w:autoSpaceDE w:val="0"/>
      <w:autoSpaceDN w:val="0"/>
      <w:adjustRightInd w:val="0"/>
      <w:spacing w:line="322" w:lineRule="exact"/>
      <w:ind w:hanging="341"/>
      <w:jc w:val="both"/>
    </w:pPr>
    <w:rPr>
      <w:rFonts w:eastAsiaTheme="minorEastAsia"/>
      <w:sz w:val="24"/>
      <w:szCs w:val="24"/>
    </w:rPr>
  </w:style>
  <w:style w:type="paragraph" w:customStyle="1" w:styleId="Style9">
    <w:name w:val="Style9"/>
    <w:basedOn w:val="a"/>
    <w:uiPriority w:val="99"/>
    <w:rsid w:val="007256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12">
    <w:name w:val="Style12"/>
    <w:basedOn w:val="a"/>
    <w:uiPriority w:val="99"/>
    <w:rsid w:val="0072560C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eastAsiaTheme="minorEastAsia"/>
      <w:sz w:val="24"/>
      <w:szCs w:val="24"/>
    </w:rPr>
  </w:style>
  <w:style w:type="character" w:customStyle="1" w:styleId="FontStyle14">
    <w:name w:val="Font Style14"/>
    <w:basedOn w:val="a0"/>
    <w:uiPriority w:val="99"/>
    <w:rsid w:val="0072560C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5">
    <w:name w:val="Font Style15"/>
    <w:basedOn w:val="a0"/>
    <w:uiPriority w:val="99"/>
    <w:rsid w:val="0072560C"/>
    <w:rPr>
      <w:rFonts w:ascii="Times New Roman" w:hAnsi="Times New Roman" w:cs="Times New Roman"/>
      <w:spacing w:val="20"/>
      <w:sz w:val="16"/>
      <w:szCs w:val="16"/>
    </w:rPr>
  </w:style>
  <w:style w:type="character" w:customStyle="1" w:styleId="FontStyle16">
    <w:name w:val="Font Style16"/>
    <w:basedOn w:val="a0"/>
    <w:uiPriority w:val="99"/>
    <w:rsid w:val="0072560C"/>
    <w:rPr>
      <w:rFonts w:ascii="Times New Roman" w:hAnsi="Times New Roman" w:cs="Times New Roman"/>
      <w:smallCaps/>
      <w:sz w:val="26"/>
      <w:szCs w:val="26"/>
    </w:rPr>
  </w:style>
  <w:style w:type="character" w:customStyle="1" w:styleId="FontStyle19">
    <w:name w:val="Font Style19"/>
    <w:basedOn w:val="a0"/>
    <w:uiPriority w:val="99"/>
    <w:rsid w:val="0072560C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basedOn w:val="a0"/>
    <w:uiPriority w:val="99"/>
    <w:rsid w:val="0072560C"/>
    <w:rPr>
      <w:rFonts w:ascii="Times New Roman" w:hAnsi="Times New Roman" w:cs="Times New Roman"/>
      <w:smallCaps/>
      <w:sz w:val="22"/>
      <w:szCs w:val="22"/>
    </w:rPr>
  </w:style>
  <w:style w:type="character" w:customStyle="1" w:styleId="FontStyle18">
    <w:name w:val="Font Style18"/>
    <w:basedOn w:val="a0"/>
    <w:uiPriority w:val="99"/>
    <w:rsid w:val="0072560C"/>
    <w:rPr>
      <w:rFonts w:ascii="Times New Roman" w:hAnsi="Times New Roman" w:cs="Times New Roman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3C875-99A1-4F6E-849D-33CF100F3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1356</TotalTime>
  <Pages>7</Pages>
  <Words>1598</Words>
  <Characters>9109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Станилевич Владимир Витальевич</dc:creator>
  <cp:lastModifiedBy>Я</cp:lastModifiedBy>
  <cp:revision>48</cp:revision>
  <cp:lastPrinted>2020-07-07T08:46:00Z</cp:lastPrinted>
  <dcterms:created xsi:type="dcterms:W3CDTF">2020-02-14T09:10:00Z</dcterms:created>
  <dcterms:modified xsi:type="dcterms:W3CDTF">2020-11-27T14:51:00Z</dcterms:modified>
</cp:coreProperties>
</file>